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26" w:rsidRDefault="00AF4DD4" w:rsidP="00AF4DD4">
      <w:pPr>
        <w:pStyle w:val="Betarp"/>
        <w:spacing w:before="100" w:beforeAutospacing="1" w:after="100" w:afterAutospacing="1"/>
        <w:jc w:val="center"/>
        <w:rPr>
          <w:rFonts w:ascii="Times New Roman" w:hAnsi="Times New Roman" w:cs="Times New Roman"/>
          <w:sz w:val="24"/>
          <w:szCs w:val="24"/>
        </w:rPr>
      </w:pPr>
      <w:r>
        <w:rPr>
          <w:noProof/>
          <w:lang w:eastAsia="lt-LT"/>
        </w:rPr>
        <w:drawing>
          <wp:inline distT="0" distB="0" distL="0" distR="0" wp14:anchorId="74EF832D" wp14:editId="40E4ECEF">
            <wp:extent cx="485775" cy="532765"/>
            <wp:effectExtent l="0" t="0" r="9525" b="635"/>
            <wp:docPr id="3" name="Picture 3" descr="C:\Users\Ilona-PC\AppData\Local\Temp\SimonoStaneviciaus_geltonas_simbolis_logotipas.png"/>
            <wp:cNvGraphicFramePr/>
            <a:graphic xmlns:a="http://schemas.openxmlformats.org/drawingml/2006/main">
              <a:graphicData uri="http://schemas.openxmlformats.org/drawingml/2006/picture">
                <pic:pic xmlns:pic="http://schemas.openxmlformats.org/drawingml/2006/picture">
                  <pic:nvPicPr>
                    <pic:cNvPr id="2" name="Picture 2" descr="C:\Users\Ilona-PC\AppData\Local\Temp\SimonoStaneviciaus_geltonas_simbolis_logotipa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32765"/>
                    </a:xfrm>
                    <a:prstGeom prst="rect">
                      <a:avLst/>
                    </a:prstGeom>
                    <a:noFill/>
                    <a:ln>
                      <a:noFill/>
                    </a:ln>
                  </pic:spPr>
                </pic:pic>
              </a:graphicData>
            </a:graphic>
          </wp:inline>
        </w:drawing>
      </w:r>
      <w:r w:rsidR="00245CB9">
        <w:rPr>
          <w:rFonts w:ascii="Times New Roman" w:hAnsi="Times New Roman" w:cs="Times New Roman"/>
          <w:noProof/>
          <w:sz w:val="24"/>
          <w:szCs w:val="24"/>
          <w:lang w:eastAsia="lt-LT"/>
        </w:rPr>
        <w:drawing>
          <wp:inline distT="0" distB="0" distL="0" distR="0" wp14:anchorId="6375454D">
            <wp:extent cx="1042670" cy="822960"/>
            <wp:effectExtent l="0" t="0" r="508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670" cy="822960"/>
                    </a:xfrm>
                    <a:prstGeom prst="rect">
                      <a:avLst/>
                    </a:prstGeom>
                    <a:noFill/>
                  </pic:spPr>
                </pic:pic>
              </a:graphicData>
            </a:graphic>
          </wp:inline>
        </w:drawing>
      </w:r>
    </w:p>
    <w:p w:rsidR="00FB761B" w:rsidRPr="00FB761B" w:rsidRDefault="00FB761B" w:rsidP="00AF4DD4">
      <w:pPr>
        <w:pStyle w:val="Betarp"/>
        <w:spacing w:before="100" w:beforeAutospacing="1" w:after="100" w:afterAutospacing="1"/>
        <w:jc w:val="center"/>
        <w:rPr>
          <w:rFonts w:ascii="Times New Roman" w:hAnsi="Times New Roman" w:cs="Times New Roman"/>
          <w:b/>
          <w:color w:val="002060"/>
          <w:sz w:val="24"/>
          <w:szCs w:val="24"/>
        </w:rPr>
      </w:pPr>
      <w:r w:rsidRPr="00FB761B">
        <w:rPr>
          <w:rFonts w:ascii="Times New Roman" w:hAnsi="Times New Roman" w:cs="Times New Roman"/>
          <w:b/>
          <w:color w:val="002060"/>
          <w:sz w:val="24"/>
          <w:szCs w:val="24"/>
        </w:rPr>
        <w:t>PROJEKTAS ,,MOKYKLOS – EUROPOS PARLAMENTO AMBASADORĖS“ (MEPA)</w:t>
      </w:r>
    </w:p>
    <w:p w:rsidR="008E3388" w:rsidRPr="00BB5BEB" w:rsidRDefault="008E3388" w:rsidP="00793346">
      <w:pPr>
        <w:jc w:val="center"/>
        <w:rPr>
          <w:rFonts w:ascii="Times New Roman" w:hAnsi="Times New Roman" w:cs="Times New Roman"/>
          <w:sz w:val="24"/>
          <w:szCs w:val="24"/>
        </w:rPr>
      </w:pPr>
      <w:r w:rsidRPr="00BB5BEB">
        <w:rPr>
          <w:rFonts w:ascii="Times New Roman" w:hAnsi="Times New Roman" w:cs="Times New Roman"/>
          <w:sz w:val="24"/>
          <w:szCs w:val="24"/>
        </w:rPr>
        <w:t>VILN</w:t>
      </w:r>
      <w:r w:rsidR="00AF4DD4">
        <w:rPr>
          <w:rFonts w:ascii="Times New Roman" w:hAnsi="Times New Roman" w:cs="Times New Roman"/>
          <w:sz w:val="24"/>
          <w:szCs w:val="24"/>
        </w:rPr>
        <w:t xml:space="preserve">IAUS SIMONO STANEVIČIAUS </w:t>
      </w:r>
      <w:r w:rsidRPr="00BB5BEB">
        <w:rPr>
          <w:rFonts w:ascii="Times New Roman" w:hAnsi="Times New Roman" w:cs="Times New Roman"/>
          <w:sz w:val="24"/>
          <w:szCs w:val="24"/>
        </w:rPr>
        <w:t xml:space="preserve"> </w:t>
      </w:r>
      <w:r w:rsidR="00AF4DD4">
        <w:rPr>
          <w:rFonts w:ascii="Times New Roman" w:hAnsi="Times New Roman" w:cs="Times New Roman"/>
          <w:sz w:val="24"/>
          <w:szCs w:val="24"/>
        </w:rPr>
        <w:t>PRO</w:t>
      </w:r>
      <w:r w:rsidRPr="00BB5BEB">
        <w:rPr>
          <w:rFonts w:ascii="Times New Roman" w:hAnsi="Times New Roman" w:cs="Times New Roman"/>
          <w:sz w:val="24"/>
          <w:szCs w:val="24"/>
        </w:rPr>
        <w:t>GIMNAZIJA</w:t>
      </w:r>
    </w:p>
    <w:p w:rsidR="00793346" w:rsidRPr="00FB761B" w:rsidRDefault="0093161F" w:rsidP="00793346">
      <w:pPr>
        <w:jc w:val="center"/>
        <w:rPr>
          <w:rFonts w:ascii="Times New Roman" w:hAnsi="Times New Roman" w:cs="Times New Roman"/>
          <w:b/>
          <w:color w:val="FF3300"/>
          <w:sz w:val="32"/>
          <w:szCs w:val="32"/>
        </w:rPr>
      </w:pPr>
      <w:r w:rsidRPr="00FB761B">
        <w:rPr>
          <w:rFonts w:ascii="Times New Roman" w:hAnsi="Times New Roman" w:cs="Times New Roman"/>
          <w:b/>
          <w:color w:val="FF3300"/>
          <w:sz w:val="32"/>
          <w:szCs w:val="32"/>
        </w:rPr>
        <w:t xml:space="preserve">Laisvės gynėjų dienos, </w:t>
      </w:r>
      <w:r w:rsidR="004F7D64" w:rsidRPr="00FB761B">
        <w:rPr>
          <w:rFonts w:ascii="Times New Roman" w:hAnsi="Times New Roman" w:cs="Times New Roman"/>
          <w:b/>
          <w:color w:val="FF3300"/>
          <w:sz w:val="32"/>
          <w:szCs w:val="32"/>
        </w:rPr>
        <w:t>Sausio 13-osios</w:t>
      </w:r>
      <w:r w:rsidRPr="00FB761B">
        <w:rPr>
          <w:rFonts w:ascii="Times New Roman" w:hAnsi="Times New Roman" w:cs="Times New Roman"/>
          <w:b/>
          <w:color w:val="FF3300"/>
          <w:sz w:val="32"/>
          <w:szCs w:val="32"/>
        </w:rPr>
        <w:t xml:space="preserve"> minėjimo</w:t>
      </w:r>
    </w:p>
    <w:p w:rsidR="001667E3" w:rsidRPr="005D38DE" w:rsidRDefault="004F7D64" w:rsidP="0030785F">
      <w:pPr>
        <w:jc w:val="center"/>
        <w:rPr>
          <w:rFonts w:ascii="Times New Roman" w:hAnsi="Times New Roman" w:cs="Times New Roman"/>
          <w:b/>
          <w:color w:val="C00000"/>
          <w:sz w:val="32"/>
          <w:szCs w:val="32"/>
        </w:rPr>
      </w:pPr>
      <w:r w:rsidRPr="005D38DE">
        <w:rPr>
          <w:rFonts w:ascii="Times New Roman" w:hAnsi="Times New Roman" w:cs="Times New Roman"/>
          <w:b/>
          <w:color w:val="C00000"/>
          <w:sz w:val="32"/>
          <w:szCs w:val="32"/>
        </w:rPr>
        <w:t>PROGRAMA</w:t>
      </w:r>
      <w:bookmarkStart w:id="0" w:name="_GoBack"/>
      <w:bookmarkEnd w:id="0"/>
    </w:p>
    <w:p w:rsidR="003C76E8" w:rsidRPr="003C06EA" w:rsidRDefault="008E48AA" w:rsidP="0030785F">
      <w:pPr>
        <w:jc w:val="center"/>
        <w:rPr>
          <w:rFonts w:ascii="Times New Roman" w:hAnsi="Times New Roman" w:cs="Times New Roman"/>
          <w:i/>
          <w:color w:val="C00000"/>
          <w:sz w:val="24"/>
          <w:szCs w:val="24"/>
        </w:rPr>
      </w:pPr>
      <w:r>
        <w:rPr>
          <w:rFonts w:ascii="Times New Roman" w:hAnsi="Times New Roman" w:cs="Times New Roman"/>
          <w:i/>
          <w:noProof/>
          <w:color w:val="C00000"/>
          <w:sz w:val="24"/>
          <w:szCs w:val="24"/>
          <w:lang w:eastAsia="lt-LT"/>
        </w:rPr>
        <w:drawing>
          <wp:inline distT="0" distB="0" distL="0" distR="0">
            <wp:extent cx="3771900" cy="315805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4082" cy="3176630"/>
                    </a:xfrm>
                    <a:prstGeom prst="rect">
                      <a:avLst/>
                    </a:prstGeom>
                    <a:noFill/>
                    <a:ln>
                      <a:noFill/>
                    </a:ln>
                  </pic:spPr>
                </pic:pic>
              </a:graphicData>
            </a:graphic>
          </wp:inline>
        </w:drawing>
      </w:r>
    </w:p>
    <w:p w:rsidR="00C94009" w:rsidRPr="000970E9" w:rsidRDefault="008E48AA" w:rsidP="00C94009">
      <w:pPr>
        <w:shd w:val="clear" w:color="auto" w:fill="FFFFFF"/>
        <w:spacing w:after="0" w:line="240" w:lineRule="auto"/>
        <w:jc w:val="center"/>
        <w:rPr>
          <w:rFonts w:ascii="Times New Roman" w:hAnsi="Times New Roman" w:cs="Times New Roman"/>
          <w:b/>
          <w:color w:val="C00000"/>
          <w:sz w:val="24"/>
          <w:szCs w:val="24"/>
        </w:rPr>
      </w:pPr>
      <w:r w:rsidRPr="000970E9">
        <w:rPr>
          <w:rFonts w:ascii="Times New Roman" w:hAnsi="Times New Roman" w:cs="Times New Roman"/>
          <w:b/>
          <w:color w:val="C00000"/>
          <w:sz w:val="24"/>
          <w:szCs w:val="24"/>
        </w:rPr>
        <w:t>2024 m. sausio 8-12</w:t>
      </w:r>
      <w:r w:rsidR="000B31DC" w:rsidRPr="000970E9">
        <w:rPr>
          <w:rFonts w:ascii="Times New Roman" w:hAnsi="Times New Roman" w:cs="Times New Roman"/>
          <w:b/>
          <w:color w:val="C00000"/>
          <w:sz w:val="24"/>
          <w:szCs w:val="24"/>
        </w:rPr>
        <w:t xml:space="preserve"> d.</w:t>
      </w:r>
    </w:p>
    <w:p w:rsidR="00C94009" w:rsidRPr="000970E9" w:rsidRDefault="00C94009" w:rsidP="00CE3B93">
      <w:pPr>
        <w:shd w:val="clear" w:color="auto" w:fill="FFFFFF"/>
        <w:spacing w:after="0" w:line="240" w:lineRule="auto"/>
        <w:jc w:val="both"/>
        <w:rPr>
          <w:rFonts w:ascii="Times New Roman" w:hAnsi="Times New Roman" w:cs="Times New Roman"/>
          <w:color w:val="E36C0A" w:themeColor="accent6" w:themeShade="BF"/>
          <w:sz w:val="24"/>
          <w:szCs w:val="24"/>
        </w:rPr>
      </w:pPr>
    </w:p>
    <w:p w:rsidR="00A924B5" w:rsidRDefault="008E48AA" w:rsidP="00C94009">
      <w:pPr>
        <w:shd w:val="clear" w:color="auto" w:fill="FFFFFF"/>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Sausio 8-12</w:t>
      </w:r>
      <w:r w:rsidR="00C94009" w:rsidRPr="008517D3">
        <w:rPr>
          <w:rFonts w:ascii="Times New Roman" w:hAnsi="Times New Roman" w:cs="Times New Roman"/>
          <w:b/>
          <w:color w:val="C00000"/>
          <w:sz w:val="24"/>
          <w:szCs w:val="24"/>
        </w:rPr>
        <w:t xml:space="preserve"> d.</w:t>
      </w:r>
    </w:p>
    <w:p w:rsidR="00C94009" w:rsidRPr="00E01626" w:rsidRDefault="00C94009" w:rsidP="00E01626">
      <w:pPr>
        <w:shd w:val="clear" w:color="auto" w:fill="FFFFFF"/>
        <w:spacing w:after="0" w:line="240" w:lineRule="auto"/>
        <w:jc w:val="both"/>
        <w:rPr>
          <w:rFonts w:ascii="Times New Roman" w:hAnsi="Times New Roman" w:cs="Times New Roman"/>
          <w:sz w:val="24"/>
          <w:szCs w:val="24"/>
        </w:rPr>
      </w:pPr>
    </w:p>
    <w:p w:rsidR="00A924B5" w:rsidRDefault="00AF4DD4" w:rsidP="00A924B5">
      <w:pPr>
        <w:pStyle w:val="Sraopastraipa"/>
        <w:numPr>
          <w:ilvl w:val="0"/>
          <w:numId w:val="14"/>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PUG, 1-4, 5-8 </w:t>
      </w:r>
      <w:r w:rsidR="00A924B5" w:rsidRPr="00BB5BEB">
        <w:rPr>
          <w:rFonts w:ascii="Times New Roman" w:hAnsi="Times New Roman" w:cs="Times New Roman"/>
          <w:sz w:val="24"/>
          <w:szCs w:val="24"/>
        </w:rPr>
        <w:t xml:space="preserve">kl. </w:t>
      </w:r>
      <w:r w:rsidR="00A924B5" w:rsidRPr="006C7023">
        <w:rPr>
          <w:rFonts w:ascii="Times New Roman" w:hAnsi="Times New Roman" w:cs="Times New Roman"/>
          <w:b/>
          <w:color w:val="365F91" w:themeColor="accent1" w:themeShade="BF"/>
          <w:sz w:val="24"/>
          <w:szCs w:val="24"/>
        </w:rPr>
        <w:t xml:space="preserve">muzikos </w:t>
      </w:r>
      <w:r w:rsidR="001C4512" w:rsidRPr="006C7023">
        <w:rPr>
          <w:rFonts w:ascii="Times New Roman" w:hAnsi="Times New Roman" w:cs="Times New Roman"/>
          <w:b/>
          <w:color w:val="365F91" w:themeColor="accent1" w:themeShade="BF"/>
          <w:sz w:val="24"/>
          <w:szCs w:val="24"/>
        </w:rPr>
        <w:t xml:space="preserve">pamokos </w:t>
      </w:r>
      <w:r w:rsidR="009A2AD0" w:rsidRPr="006C7023">
        <w:rPr>
          <w:rFonts w:ascii="Times New Roman" w:hAnsi="Times New Roman" w:cs="Times New Roman"/>
          <w:b/>
          <w:color w:val="365F91" w:themeColor="accent1" w:themeShade="BF"/>
          <w:sz w:val="24"/>
          <w:szCs w:val="24"/>
        </w:rPr>
        <w:t>ir neformaliojo švietimo</w:t>
      </w:r>
      <w:r w:rsidR="001C4512" w:rsidRPr="006C7023">
        <w:rPr>
          <w:rFonts w:ascii="Times New Roman" w:hAnsi="Times New Roman" w:cs="Times New Roman"/>
          <w:b/>
          <w:color w:val="365F91" w:themeColor="accent1" w:themeShade="BF"/>
          <w:sz w:val="24"/>
          <w:szCs w:val="24"/>
        </w:rPr>
        <w:t xml:space="preserve"> būrelių užsiėmima</w:t>
      </w:r>
      <w:r w:rsidR="001C4512">
        <w:rPr>
          <w:rFonts w:ascii="Times New Roman" w:hAnsi="Times New Roman" w:cs="Times New Roman"/>
          <w:sz w:val="24"/>
          <w:szCs w:val="24"/>
        </w:rPr>
        <w:t>i, skirti</w:t>
      </w:r>
      <w:r w:rsidR="00A924B5" w:rsidRPr="00BB5BEB">
        <w:rPr>
          <w:rFonts w:ascii="Times New Roman" w:hAnsi="Times New Roman" w:cs="Times New Roman"/>
          <w:sz w:val="24"/>
          <w:szCs w:val="24"/>
        </w:rPr>
        <w:t xml:space="preserve"> dainoms apie laisv</w:t>
      </w:r>
      <w:r>
        <w:rPr>
          <w:rFonts w:ascii="Times New Roman" w:hAnsi="Times New Roman" w:cs="Times New Roman"/>
          <w:sz w:val="24"/>
          <w:szCs w:val="24"/>
        </w:rPr>
        <w:t>ę</w:t>
      </w:r>
      <w:r w:rsidR="00CE3B93">
        <w:rPr>
          <w:rFonts w:ascii="Times New Roman" w:hAnsi="Times New Roman" w:cs="Times New Roman"/>
          <w:sz w:val="24"/>
          <w:szCs w:val="24"/>
        </w:rPr>
        <w:t xml:space="preserve"> (a</w:t>
      </w:r>
      <w:r>
        <w:rPr>
          <w:rFonts w:ascii="Times New Roman" w:hAnsi="Times New Roman" w:cs="Times New Roman"/>
          <w:sz w:val="24"/>
          <w:szCs w:val="24"/>
        </w:rPr>
        <w:t>tsaking</w:t>
      </w:r>
      <w:r w:rsidR="0093161F">
        <w:rPr>
          <w:rFonts w:ascii="Times New Roman" w:hAnsi="Times New Roman" w:cs="Times New Roman"/>
          <w:sz w:val="24"/>
          <w:szCs w:val="24"/>
        </w:rPr>
        <w:t xml:space="preserve">i: </w:t>
      </w:r>
      <w:r>
        <w:rPr>
          <w:rFonts w:ascii="Times New Roman" w:hAnsi="Times New Roman" w:cs="Times New Roman"/>
          <w:sz w:val="24"/>
          <w:szCs w:val="24"/>
        </w:rPr>
        <w:t>Daiva Kurcevičienė</w:t>
      </w:r>
      <w:r w:rsidR="00A924B5" w:rsidRPr="00BB5BEB">
        <w:rPr>
          <w:rFonts w:ascii="Times New Roman" w:hAnsi="Times New Roman" w:cs="Times New Roman"/>
          <w:sz w:val="24"/>
          <w:szCs w:val="24"/>
        </w:rPr>
        <w:t>,</w:t>
      </w:r>
      <w:r>
        <w:rPr>
          <w:rFonts w:ascii="Times New Roman" w:hAnsi="Times New Roman" w:cs="Times New Roman"/>
          <w:sz w:val="24"/>
          <w:szCs w:val="24"/>
        </w:rPr>
        <w:t xml:space="preserve"> muzikos mokytoja metodininkė</w:t>
      </w:r>
      <w:r w:rsidR="0093161F">
        <w:rPr>
          <w:rFonts w:ascii="Times New Roman" w:hAnsi="Times New Roman" w:cs="Times New Roman"/>
          <w:sz w:val="24"/>
          <w:szCs w:val="24"/>
        </w:rPr>
        <w:t>,</w:t>
      </w:r>
      <w:r>
        <w:rPr>
          <w:rFonts w:ascii="Times New Roman" w:hAnsi="Times New Roman" w:cs="Times New Roman"/>
          <w:sz w:val="24"/>
          <w:szCs w:val="24"/>
        </w:rPr>
        <w:t xml:space="preserve"> Aušra Banikonienė, muzikos mokytoja</w:t>
      </w:r>
      <w:r w:rsidR="0093161F">
        <w:rPr>
          <w:rFonts w:ascii="Times New Roman" w:hAnsi="Times New Roman" w:cs="Times New Roman"/>
          <w:sz w:val="24"/>
          <w:szCs w:val="24"/>
        </w:rPr>
        <w:t xml:space="preserve"> metodininkė, </w:t>
      </w:r>
      <w:r>
        <w:rPr>
          <w:rFonts w:ascii="Times New Roman" w:hAnsi="Times New Roman" w:cs="Times New Roman"/>
          <w:sz w:val="24"/>
          <w:szCs w:val="24"/>
        </w:rPr>
        <w:t xml:space="preserve"> Gaila Kirdienė, </w:t>
      </w:r>
      <w:r w:rsidR="0093161F">
        <w:rPr>
          <w:rFonts w:ascii="Times New Roman" w:hAnsi="Times New Roman" w:cs="Times New Roman"/>
          <w:sz w:val="24"/>
          <w:szCs w:val="24"/>
        </w:rPr>
        <w:t>muzikos mokytoja, Marytė Bej</w:t>
      </w:r>
      <w:r>
        <w:rPr>
          <w:rFonts w:ascii="Times New Roman" w:hAnsi="Times New Roman" w:cs="Times New Roman"/>
          <w:sz w:val="24"/>
          <w:szCs w:val="24"/>
        </w:rPr>
        <w:t>erienė</w:t>
      </w:r>
      <w:r w:rsidR="0093161F">
        <w:rPr>
          <w:rFonts w:ascii="Times New Roman" w:hAnsi="Times New Roman" w:cs="Times New Roman"/>
          <w:sz w:val="24"/>
          <w:szCs w:val="24"/>
        </w:rPr>
        <w:t>, muzikos mokytoja metodininkė</w:t>
      </w:r>
      <w:r w:rsidR="00862053">
        <w:rPr>
          <w:rFonts w:ascii="Times New Roman" w:hAnsi="Times New Roman" w:cs="Times New Roman"/>
          <w:sz w:val="24"/>
          <w:szCs w:val="24"/>
        </w:rPr>
        <w:t>)</w:t>
      </w:r>
    </w:p>
    <w:p w:rsidR="000970E9" w:rsidRDefault="000970E9" w:rsidP="000970E9">
      <w:pPr>
        <w:pStyle w:val="Sraopastraipa"/>
        <w:shd w:val="clear" w:color="auto" w:fill="FFFFFF"/>
        <w:spacing w:after="0" w:line="240" w:lineRule="auto"/>
        <w:ind w:left="795"/>
        <w:jc w:val="both"/>
        <w:rPr>
          <w:rFonts w:ascii="Times New Roman" w:hAnsi="Times New Roman" w:cs="Times New Roman"/>
          <w:sz w:val="24"/>
          <w:szCs w:val="24"/>
        </w:rPr>
      </w:pPr>
    </w:p>
    <w:p w:rsidR="00E836F6" w:rsidRDefault="00AF4DD4" w:rsidP="00A924B5">
      <w:pPr>
        <w:pStyle w:val="Sraopastraipa"/>
        <w:numPr>
          <w:ilvl w:val="0"/>
          <w:numId w:val="14"/>
        </w:numPr>
        <w:shd w:val="clear" w:color="auto" w:fill="FFFFFF"/>
        <w:spacing w:after="0" w:line="240" w:lineRule="auto"/>
        <w:jc w:val="both"/>
        <w:rPr>
          <w:rFonts w:ascii="Times New Roman" w:hAnsi="Times New Roman" w:cs="Times New Roman"/>
          <w:sz w:val="24"/>
          <w:szCs w:val="24"/>
        </w:rPr>
      </w:pPr>
      <w:r w:rsidRPr="006C7023">
        <w:rPr>
          <w:rFonts w:ascii="Times New Roman" w:hAnsi="Times New Roman" w:cs="Times New Roman"/>
          <w:b/>
          <w:color w:val="365F91" w:themeColor="accent1" w:themeShade="BF"/>
          <w:sz w:val="24"/>
          <w:szCs w:val="24"/>
        </w:rPr>
        <w:t xml:space="preserve">Dailės </w:t>
      </w:r>
      <w:r w:rsidR="003579CF" w:rsidRPr="006C7023">
        <w:rPr>
          <w:rFonts w:ascii="Times New Roman" w:hAnsi="Times New Roman" w:cs="Times New Roman"/>
          <w:b/>
          <w:color w:val="365F91" w:themeColor="accent1" w:themeShade="BF"/>
          <w:sz w:val="24"/>
          <w:szCs w:val="24"/>
        </w:rPr>
        <w:t>pamokos</w:t>
      </w:r>
      <w:r w:rsidR="003579CF" w:rsidRPr="006C7023">
        <w:rPr>
          <w:rFonts w:ascii="Times New Roman" w:hAnsi="Times New Roman" w:cs="Times New Roman"/>
          <w:color w:val="365F91" w:themeColor="accent1" w:themeShade="BF"/>
          <w:sz w:val="24"/>
          <w:szCs w:val="24"/>
        </w:rPr>
        <w:t xml:space="preserve"> </w:t>
      </w:r>
      <w:r w:rsidR="003579CF">
        <w:rPr>
          <w:rFonts w:ascii="Times New Roman" w:hAnsi="Times New Roman" w:cs="Times New Roman"/>
          <w:sz w:val="24"/>
          <w:szCs w:val="24"/>
        </w:rPr>
        <w:t xml:space="preserve">5-8 klasių mokiniams </w:t>
      </w:r>
      <w:r w:rsidR="003579CF">
        <w:rPr>
          <w:rFonts w:ascii="Times New Roman" w:eastAsia="Calibri" w:hAnsi="Times New Roman" w:cs="Times New Roman"/>
          <w:b/>
          <w:i/>
          <w:color w:val="002060"/>
          <w:sz w:val="24"/>
          <w:szCs w:val="24"/>
        </w:rPr>
        <w:t>Laisvės gynėjai</w:t>
      </w:r>
      <w:r w:rsidR="003579CF" w:rsidRPr="00CE3B93">
        <w:rPr>
          <w:rFonts w:ascii="Times New Roman" w:eastAsia="Calibri" w:hAnsi="Times New Roman" w:cs="Times New Roman"/>
          <w:b/>
          <w:i/>
          <w:color w:val="006699"/>
          <w:sz w:val="24"/>
          <w:szCs w:val="24"/>
        </w:rPr>
        <w:t xml:space="preserve"> </w:t>
      </w:r>
      <w:r w:rsidR="00862053">
        <w:rPr>
          <w:rFonts w:ascii="Times New Roman" w:hAnsi="Times New Roman" w:cs="Times New Roman"/>
          <w:sz w:val="24"/>
          <w:szCs w:val="24"/>
        </w:rPr>
        <w:t>(atsakinga</w:t>
      </w:r>
      <w:r w:rsidR="0093161F">
        <w:rPr>
          <w:rFonts w:ascii="Times New Roman" w:hAnsi="Times New Roman" w:cs="Times New Roman"/>
          <w:sz w:val="24"/>
          <w:szCs w:val="24"/>
        </w:rPr>
        <w:t xml:space="preserve">: </w:t>
      </w:r>
      <w:r w:rsidR="00862053">
        <w:rPr>
          <w:rFonts w:ascii="Times New Roman" w:hAnsi="Times New Roman" w:cs="Times New Roman"/>
          <w:sz w:val="24"/>
          <w:szCs w:val="24"/>
        </w:rPr>
        <w:t>Jurga Sidabrienė</w:t>
      </w:r>
      <w:r w:rsidR="0093161F">
        <w:rPr>
          <w:rFonts w:ascii="Times New Roman" w:hAnsi="Times New Roman" w:cs="Times New Roman"/>
          <w:sz w:val="24"/>
          <w:szCs w:val="24"/>
        </w:rPr>
        <w:t>, dailės mokytoja ekspertė</w:t>
      </w:r>
      <w:r w:rsidR="000970E9">
        <w:rPr>
          <w:rFonts w:ascii="Times New Roman" w:hAnsi="Times New Roman" w:cs="Times New Roman"/>
          <w:sz w:val="24"/>
          <w:szCs w:val="24"/>
        </w:rPr>
        <w:t>)</w:t>
      </w:r>
    </w:p>
    <w:p w:rsidR="000970E9" w:rsidRDefault="000970E9" w:rsidP="000970E9">
      <w:pPr>
        <w:pStyle w:val="Sraopastraipa"/>
        <w:shd w:val="clear" w:color="auto" w:fill="FFFFFF"/>
        <w:spacing w:after="0" w:line="240" w:lineRule="auto"/>
        <w:ind w:left="795"/>
        <w:jc w:val="both"/>
        <w:rPr>
          <w:rFonts w:ascii="Times New Roman" w:hAnsi="Times New Roman" w:cs="Times New Roman"/>
          <w:sz w:val="24"/>
          <w:szCs w:val="24"/>
        </w:rPr>
      </w:pPr>
    </w:p>
    <w:p w:rsidR="0093161F" w:rsidRDefault="0093161F" w:rsidP="00A924B5">
      <w:pPr>
        <w:pStyle w:val="Sraopastraipa"/>
        <w:numPr>
          <w:ilvl w:val="0"/>
          <w:numId w:val="14"/>
        </w:numPr>
        <w:shd w:val="clear" w:color="auto" w:fill="FFFFFF"/>
        <w:spacing w:after="0" w:line="240" w:lineRule="auto"/>
        <w:jc w:val="both"/>
        <w:rPr>
          <w:rFonts w:ascii="Times New Roman" w:hAnsi="Times New Roman" w:cs="Times New Roman"/>
          <w:sz w:val="24"/>
          <w:szCs w:val="24"/>
        </w:rPr>
      </w:pPr>
      <w:r w:rsidRPr="006C7023">
        <w:rPr>
          <w:rFonts w:ascii="Times New Roman" w:hAnsi="Times New Roman" w:cs="Times New Roman"/>
          <w:b/>
          <w:color w:val="365F91" w:themeColor="accent1" w:themeShade="BF"/>
          <w:sz w:val="24"/>
          <w:szCs w:val="24"/>
        </w:rPr>
        <w:t>Dailės studijos veiklos savaitė</w:t>
      </w:r>
      <w:r>
        <w:rPr>
          <w:rFonts w:ascii="Times New Roman" w:hAnsi="Times New Roman" w:cs="Times New Roman"/>
          <w:sz w:val="24"/>
          <w:szCs w:val="24"/>
        </w:rPr>
        <w:t xml:space="preserve">, skirta Laisvės </w:t>
      </w:r>
      <w:r w:rsidR="003579CF">
        <w:rPr>
          <w:rFonts w:ascii="Times New Roman" w:hAnsi="Times New Roman" w:cs="Times New Roman"/>
          <w:sz w:val="24"/>
          <w:szCs w:val="24"/>
        </w:rPr>
        <w:t xml:space="preserve">gynėjų dienai </w:t>
      </w:r>
      <w:r w:rsidR="003579CF">
        <w:rPr>
          <w:rFonts w:ascii="Times New Roman" w:eastAsia="Calibri" w:hAnsi="Times New Roman" w:cs="Times New Roman"/>
          <w:b/>
          <w:i/>
          <w:color w:val="002060"/>
          <w:sz w:val="24"/>
          <w:szCs w:val="24"/>
        </w:rPr>
        <w:t xml:space="preserve"> </w:t>
      </w:r>
      <w:r>
        <w:rPr>
          <w:rFonts w:ascii="Times New Roman" w:hAnsi="Times New Roman" w:cs="Times New Roman"/>
          <w:sz w:val="24"/>
          <w:szCs w:val="24"/>
        </w:rPr>
        <w:t xml:space="preserve">(atsakinga Jurga Sidabrienė, dailės mokytoja </w:t>
      </w:r>
      <w:r w:rsidR="000970E9">
        <w:rPr>
          <w:rFonts w:ascii="Times New Roman" w:hAnsi="Times New Roman" w:cs="Times New Roman"/>
          <w:sz w:val="24"/>
          <w:szCs w:val="24"/>
        </w:rPr>
        <w:t>ekspertė)</w:t>
      </w:r>
    </w:p>
    <w:p w:rsidR="000970E9" w:rsidRDefault="000970E9" w:rsidP="000970E9">
      <w:pPr>
        <w:pStyle w:val="Sraopastraipa"/>
        <w:shd w:val="clear" w:color="auto" w:fill="FFFFFF"/>
        <w:spacing w:after="0" w:line="240" w:lineRule="auto"/>
        <w:ind w:left="795"/>
        <w:jc w:val="both"/>
        <w:rPr>
          <w:rFonts w:ascii="Times New Roman" w:hAnsi="Times New Roman" w:cs="Times New Roman"/>
          <w:sz w:val="24"/>
          <w:szCs w:val="24"/>
        </w:rPr>
      </w:pPr>
    </w:p>
    <w:p w:rsidR="00CE3B93" w:rsidRDefault="00AF4DD4" w:rsidP="00950EA5">
      <w:pPr>
        <w:pStyle w:val="Sraopastraipa"/>
        <w:numPr>
          <w:ilvl w:val="0"/>
          <w:numId w:val="14"/>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PUG, </w:t>
      </w:r>
      <w:r w:rsidR="00F7141E">
        <w:rPr>
          <w:rFonts w:ascii="Times New Roman" w:hAnsi="Times New Roman" w:cs="Times New Roman"/>
          <w:sz w:val="24"/>
          <w:szCs w:val="24"/>
        </w:rPr>
        <w:t>1-4,</w:t>
      </w:r>
      <w:r>
        <w:rPr>
          <w:rFonts w:ascii="Times New Roman" w:hAnsi="Times New Roman" w:cs="Times New Roman"/>
          <w:sz w:val="24"/>
          <w:szCs w:val="24"/>
        </w:rPr>
        <w:t xml:space="preserve"> 5-8 pro</w:t>
      </w:r>
      <w:r w:rsidR="00F7141E">
        <w:rPr>
          <w:rFonts w:ascii="Times New Roman" w:hAnsi="Times New Roman" w:cs="Times New Roman"/>
          <w:sz w:val="24"/>
          <w:szCs w:val="24"/>
        </w:rPr>
        <w:t xml:space="preserve">gimnazijos </w:t>
      </w:r>
      <w:r w:rsidR="00F7141E" w:rsidRPr="006C7023">
        <w:rPr>
          <w:rFonts w:ascii="Times New Roman" w:hAnsi="Times New Roman" w:cs="Times New Roman"/>
          <w:b/>
          <w:color w:val="365F91" w:themeColor="accent1" w:themeShade="BF"/>
          <w:sz w:val="24"/>
          <w:szCs w:val="24"/>
        </w:rPr>
        <w:t>klasių valandėlės</w:t>
      </w:r>
      <w:r w:rsidR="00F7141E">
        <w:rPr>
          <w:rFonts w:ascii="Times New Roman" w:hAnsi="Times New Roman" w:cs="Times New Roman"/>
          <w:sz w:val="24"/>
          <w:szCs w:val="24"/>
        </w:rPr>
        <w:t>, skirti Sausio 13-ajai atminti.</w:t>
      </w:r>
      <w:r w:rsidR="00F7141E" w:rsidRPr="001C4512">
        <w:rPr>
          <w:rFonts w:ascii="Times New Roman" w:hAnsi="Times New Roman" w:cs="Times New Roman"/>
          <w:sz w:val="24"/>
          <w:szCs w:val="24"/>
        </w:rPr>
        <w:t xml:space="preserve"> </w:t>
      </w:r>
      <w:r w:rsidR="003579CF">
        <w:rPr>
          <w:rFonts w:ascii="Times New Roman" w:hAnsi="Times New Roman" w:cs="Times New Roman"/>
          <w:color w:val="222222"/>
          <w:sz w:val="24"/>
          <w:szCs w:val="24"/>
          <w:shd w:val="clear" w:color="auto" w:fill="FFFFFF"/>
        </w:rPr>
        <w:t xml:space="preserve">Edukacinė užduotis </w:t>
      </w:r>
      <w:r w:rsidR="003579CF">
        <w:rPr>
          <w:rFonts w:ascii="Times New Roman" w:eastAsia="Calibri" w:hAnsi="Times New Roman" w:cs="Times New Roman"/>
          <w:b/>
          <w:i/>
          <w:color w:val="002060"/>
          <w:sz w:val="24"/>
          <w:szCs w:val="24"/>
        </w:rPr>
        <w:t xml:space="preserve">Pasidaryk neužmirštuolės žiedą </w:t>
      </w:r>
      <w:r w:rsidR="00F7141E" w:rsidRPr="001C4512">
        <w:rPr>
          <w:rFonts w:ascii="Times New Roman" w:hAnsi="Times New Roman" w:cs="Times New Roman"/>
          <w:sz w:val="24"/>
          <w:szCs w:val="24"/>
        </w:rPr>
        <w:t>(atsakingi klasių vadovai</w:t>
      </w:r>
      <w:r w:rsidR="00E01626">
        <w:rPr>
          <w:rFonts w:ascii="Times New Roman" w:hAnsi="Times New Roman" w:cs="Times New Roman"/>
          <w:sz w:val="24"/>
          <w:szCs w:val="24"/>
        </w:rPr>
        <w:t>, pradinio ugdymo mokytojai, PUG mokytojai</w:t>
      </w:r>
      <w:r w:rsidR="000970E9">
        <w:rPr>
          <w:rFonts w:ascii="Times New Roman" w:hAnsi="Times New Roman" w:cs="Times New Roman"/>
          <w:sz w:val="24"/>
          <w:szCs w:val="24"/>
        </w:rPr>
        <w:t>)</w:t>
      </w:r>
    </w:p>
    <w:p w:rsidR="000970E9" w:rsidRDefault="000970E9" w:rsidP="000970E9">
      <w:pPr>
        <w:pStyle w:val="Sraopastraipa"/>
        <w:shd w:val="clear" w:color="auto" w:fill="FFFFFF"/>
        <w:spacing w:after="0" w:line="240" w:lineRule="auto"/>
        <w:ind w:left="795"/>
        <w:jc w:val="both"/>
        <w:rPr>
          <w:rFonts w:ascii="Times New Roman" w:hAnsi="Times New Roman" w:cs="Times New Roman"/>
          <w:sz w:val="24"/>
          <w:szCs w:val="24"/>
        </w:rPr>
      </w:pPr>
    </w:p>
    <w:p w:rsidR="00DD5165" w:rsidRPr="00DD5165" w:rsidRDefault="00E01626" w:rsidP="00DD5165">
      <w:pPr>
        <w:pStyle w:val="Sraopastraipa"/>
        <w:numPr>
          <w:ilvl w:val="0"/>
          <w:numId w:val="14"/>
        </w:numPr>
        <w:shd w:val="clear" w:color="auto" w:fill="FFFFFF"/>
        <w:spacing w:after="0" w:line="240" w:lineRule="auto"/>
        <w:jc w:val="both"/>
        <w:rPr>
          <w:rFonts w:ascii="Times New Roman" w:hAnsi="Times New Roman" w:cs="Times New Roman"/>
          <w:b/>
          <w:color w:val="C00000"/>
          <w:sz w:val="24"/>
          <w:szCs w:val="24"/>
        </w:rPr>
      </w:pPr>
      <w:r w:rsidRPr="006C7023">
        <w:rPr>
          <w:rFonts w:ascii="Times New Roman" w:hAnsi="Times New Roman" w:cs="Times New Roman"/>
          <w:b/>
          <w:color w:val="365F91" w:themeColor="accent1" w:themeShade="BF"/>
          <w:sz w:val="24"/>
          <w:szCs w:val="24"/>
        </w:rPr>
        <w:lastRenderedPageBreak/>
        <w:t>Istorijos</w:t>
      </w:r>
      <w:r w:rsidR="006C7023" w:rsidRPr="006C7023">
        <w:rPr>
          <w:rFonts w:ascii="Times New Roman" w:hAnsi="Times New Roman" w:cs="Times New Roman"/>
          <w:b/>
          <w:color w:val="365F91" w:themeColor="accent1" w:themeShade="BF"/>
          <w:sz w:val="24"/>
          <w:szCs w:val="24"/>
        </w:rPr>
        <w:t xml:space="preserve"> pamokos</w:t>
      </w:r>
      <w:r w:rsidR="006C7023" w:rsidRPr="006C7023">
        <w:rPr>
          <w:rFonts w:ascii="Times New Roman" w:hAnsi="Times New Roman" w:cs="Times New Roman"/>
          <w:color w:val="365F91" w:themeColor="accent1" w:themeShade="BF"/>
          <w:sz w:val="24"/>
          <w:szCs w:val="24"/>
        </w:rPr>
        <w:t xml:space="preserve"> </w:t>
      </w:r>
      <w:r w:rsidR="006C7023">
        <w:rPr>
          <w:rFonts w:ascii="Times New Roman" w:hAnsi="Times New Roman" w:cs="Times New Roman"/>
          <w:sz w:val="24"/>
          <w:szCs w:val="24"/>
        </w:rPr>
        <w:t>5-8 kl. mokiniams, skirto</w:t>
      </w:r>
      <w:r>
        <w:rPr>
          <w:rFonts w:ascii="Times New Roman" w:hAnsi="Times New Roman" w:cs="Times New Roman"/>
          <w:sz w:val="24"/>
          <w:szCs w:val="24"/>
        </w:rPr>
        <w:t xml:space="preserve">s </w:t>
      </w:r>
      <w:r w:rsidR="006C7023">
        <w:rPr>
          <w:rFonts w:ascii="Times New Roman" w:hAnsi="Times New Roman" w:cs="Times New Roman"/>
          <w:sz w:val="24"/>
          <w:szCs w:val="24"/>
        </w:rPr>
        <w:t>Sausio 13-ajai atminti (atsakingi: Robertas Sruoga, istorijos mokytojas, Gabrielė Ramanauskienė, istorijos vyresnioji mokytoja)</w:t>
      </w:r>
    </w:p>
    <w:p w:rsidR="00DD5165" w:rsidRPr="00DD5165" w:rsidRDefault="00DD5165" w:rsidP="00DD5165">
      <w:pPr>
        <w:pStyle w:val="Sraopastraipa"/>
        <w:shd w:val="clear" w:color="auto" w:fill="FFFFFF"/>
        <w:spacing w:after="0" w:line="240" w:lineRule="auto"/>
        <w:ind w:left="795"/>
        <w:jc w:val="both"/>
        <w:rPr>
          <w:rFonts w:ascii="Times New Roman" w:hAnsi="Times New Roman" w:cs="Times New Roman"/>
          <w:b/>
          <w:color w:val="C00000"/>
          <w:sz w:val="24"/>
          <w:szCs w:val="24"/>
        </w:rPr>
      </w:pPr>
    </w:p>
    <w:p w:rsidR="000970E9" w:rsidRDefault="000970E9" w:rsidP="00DD5165">
      <w:pPr>
        <w:shd w:val="clear" w:color="auto" w:fill="FFFFFF"/>
        <w:spacing w:after="0" w:line="240" w:lineRule="auto"/>
        <w:jc w:val="both"/>
        <w:rPr>
          <w:rFonts w:ascii="Times New Roman" w:hAnsi="Times New Roman" w:cs="Times New Roman"/>
          <w:b/>
          <w:color w:val="C00000"/>
          <w:sz w:val="24"/>
          <w:szCs w:val="24"/>
        </w:rPr>
      </w:pPr>
    </w:p>
    <w:p w:rsidR="000970E9" w:rsidRDefault="000970E9" w:rsidP="00DD5165">
      <w:pPr>
        <w:shd w:val="clear" w:color="auto" w:fill="FFFFFF"/>
        <w:spacing w:after="0" w:line="240" w:lineRule="auto"/>
        <w:jc w:val="both"/>
        <w:rPr>
          <w:rFonts w:ascii="Times New Roman" w:hAnsi="Times New Roman" w:cs="Times New Roman"/>
          <w:b/>
          <w:color w:val="C00000"/>
          <w:sz w:val="24"/>
          <w:szCs w:val="24"/>
        </w:rPr>
      </w:pPr>
    </w:p>
    <w:p w:rsidR="00CE3B93" w:rsidRPr="00DD5165" w:rsidRDefault="00862053" w:rsidP="00DD5165">
      <w:pPr>
        <w:shd w:val="clear" w:color="auto" w:fill="FFFFFF"/>
        <w:spacing w:after="0" w:line="240" w:lineRule="auto"/>
        <w:jc w:val="both"/>
        <w:rPr>
          <w:rFonts w:ascii="Times New Roman" w:hAnsi="Times New Roman" w:cs="Times New Roman"/>
          <w:b/>
          <w:color w:val="C00000"/>
          <w:sz w:val="24"/>
          <w:szCs w:val="24"/>
        </w:rPr>
      </w:pPr>
      <w:r w:rsidRPr="00DD5165">
        <w:rPr>
          <w:rFonts w:ascii="Times New Roman" w:hAnsi="Times New Roman" w:cs="Times New Roman"/>
          <w:b/>
          <w:color w:val="C00000"/>
          <w:sz w:val="24"/>
          <w:szCs w:val="24"/>
        </w:rPr>
        <w:t>Sausio 11</w:t>
      </w:r>
      <w:r w:rsidR="00F16013" w:rsidRPr="00DD5165">
        <w:rPr>
          <w:rFonts w:ascii="Times New Roman" w:hAnsi="Times New Roman" w:cs="Times New Roman"/>
          <w:b/>
          <w:color w:val="C00000"/>
          <w:sz w:val="24"/>
          <w:szCs w:val="24"/>
        </w:rPr>
        <w:t xml:space="preserve"> d. </w:t>
      </w:r>
    </w:p>
    <w:p w:rsidR="009D4BC1" w:rsidRPr="00862053" w:rsidRDefault="00CE3B93" w:rsidP="00CE3B93">
      <w:pPr>
        <w:pStyle w:val="Sraopastraipa"/>
        <w:numPr>
          <w:ilvl w:val="0"/>
          <w:numId w:val="17"/>
        </w:numPr>
        <w:jc w:val="both"/>
        <w:rPr>
          <w:rFonts w:ascii="Times New Roman" w:hAnsi="Times New Roman" w:cs="Times New Roman"/>
          <w:b/>
          <w:color w:val="C00000"/>
          <w:sz w:val="24"/>
          <w:szCs w:val="24"/>
        </w:rPr>
      </w:pPr>
      <w:r w:rsidRPr="006C7023">
        <w:rPr>
          <w:rFonts w:ascii="Times New Roman" w:eastAsia="Calibri" w:hAnsi="Times New Roman" w:cs="Times New Roman"/>
          <w:b/>
          <w:color w:val="365F91" w:themeColor="accent1" w:themeShade="BF"/>
          <w:sz w:val="24"/>
          <w:szCs w:val="24"/>
        </w:rPr>
        <w:t>I</w:t>
      </w:r>
      <w:r w:rsidR="006B6069" w:rsidRPr="006C7023">
        <w:rPr>
          <w:rFonts w:ascii="Times New Roman" w:eastAsia="Calibri" w:hAnsi="Times New Roman" w:cs="Times New Roman"/>
          <w:b/>
          <w:color w:val="365F91" w:themeColor="accent1" w:themeShade="BF"/>
          <w:sz w:val="24"/>
          <w:szCs w:val="24"/>
        </w:rPr>
        <w:t>nformacinis stendas</w:t>
      </w:r>
      <w:r w:rsidR="006B6069" w:rsidRPr="006C7023">
        <w:rPr>
          <w:rFonts w:ascii="Times New Roman" w:eastAsia="Calibri" w:hAnsi="Times New Roman" w:cs="Times New Roman"/>
          <w:color w:val="365F91" w:themeColor="accent1" w:themeShade="BF"/>
          <w:sz w:val="24"/>
          <w:szCs w:val="24"/>
        </w:rPr>
        <w:t xml:space="preserve"> </w:t>
      </w:r>
      <w:r w:rsidR="006C7023">
        <w:rPr>
          <w:rFonts w:ascii="Times New Roman" w:eastAsia="Calibri" w:hAnsi="Times New Roman" w:cs="Times New Roman"/>
          <w:b/>
          <w:i/>
          <w:color w:val="002060"/>
          <w:sz w:val="24"/>
          <w:szCs w:val="24"/>
        </w:rPr>
        <w:t xml:space="preserve">Kaip mes apgynėme lasivę? </w:t>
      </w:r>
      <w:r w:rsidR="00862053">
        <w:rPr>
          <w:rFonts w:ascii="Times New Roman" w:eastAsia="Calibri" w:hAnsi="Times New Roman" w:cs="Times New Roman"/>
          <w:sz w:val="24"/>
          <w:szCs w:val="24"/>
        </w:rPr>
        <w:t>(atsakinga</w:t>
      </w:r>
      <w:r w:rsidR="003579CF">
        <w:rPr>
          <w:rFonts w:ascii="Times New Roman" w:eastAsia="Calibri" w:hAnsi="Times New Roman" w:cs="Times New Roman"/>
          <w:sz w:val="24"/>
          <w:szCs w:val="24"/>
        </w:rPr>
        <w:t xml:space="preserve"> </w:t>
      </w:r>
      <w:r w:rsidR="006C7023">
        <w:rPr>
          <w:rFonts w:ascii="Times New Roman" w:eastAsia="Calibri" w:hAnsi="Times New Roman" w:cs="Times New Roman"/>
          <w:sz w:val="24"/>
          <w:szCs w:val="24"/>
        </w:rPr>
        <w:t>Gabrielė Ramanauskienė, istorijos vyresnioji mokytoja</w:t>
      </w:r>
      <w:r w:rsidR="006B6069" w:rsidRPr="00CE3B93">
        <w:rPr>
          <w:rFonts w:ascii="Times New Roman" w:eastAsia="Calibri" w:hAnsi="Times New Roman" w:cs="Times New Roman"/>
          <w:sz w:val="24"/>
          <w:szCs w:val="24"/>
        </w:rPr>
        <w:t>)</w:t>
      </w:r>
      <w:r w:rsidR="00DB24C0" w:rsidRPr="00CE3B93">
        <w:rPr>
          <w:rFonts w:ascii="Times New Roman" w:eastAsia="Calibri" w:hAnsi="Times New Roman" w:cs="Times New Roman"/>
          <w:sz w:val="24"/>
          <w:szCs w:val="24"/>
        </w:rPr>
        <w:t>.</w:t>
      </w:r>
    </w:p>
    <w:p w:rsidR="00862053" w:rsidRPr="00386311" w:rsidRDefault="003579CF" w:rsidP="003579CF">
      <w:pPr>
        <w:pStyle w:val="Sraopastraipa"/>
        <w:numPr>
          <w:ilvl w:val="0"/>
          <w:numId w:val="17"/>
        </w:numPr>
        <w:jc w:val="both"/>
        <w:rPr>
          <w:rFonts w:ascii="Times New Roman" w:hAnsi="Times New Roman" w:cs="Times New Roman"/>
          <w:b/>
          <w:color w:val="C00000"/>
          <w:sz w:val="24"/>
          <w:szCs w:val="24"/>
        </w:rPr>
      </w:pPr>
      <w:r w:rsidRPr="006C7023">
        <w:rPr>
          <w:rFonts w:ascii="Times New Roman" w:eastAsia="Calibri" w:hAnsi="Times New Roman" w:cs="Times New Roman"/>
          <w:b/>
          <w:color w:val="365F91" w:themeColor="accent1" w:themeShade="BF"/>
          <w:sz w:val="24"/>
          <w:szCs w:val="24"/>
        </w:rPr>
        <w:t>Knygų paroda</w:t>
      </w:r>
      <w:r w:rsidRPr="006C7023">
        <w:rPr>
          <w:rFonts w:ascii="Times New Roman" w:eastAsia="Calibri" w:hAnsi="Times New Roman" w:cs="Times New Roman"/>
          <w:color w:val="365F91" w:themeColor="accent1" w:themeShade="BF"/>
          <w:sz w:val="24"/>
          <w:szCs w:val="24"/>
        </w:rPr>
        <w:t xml:space="preserve"> </w:t>
      </w:r>
      <w:r w:rsidRPr="00CE3B93">
        <w:rPr>
          <w:rFonts w:ascii="Times New Roman" w:eastAsia="Calibri" w:hAnsi="Times New Roman" w:cs="Times New Roman"/>
          <w:b/>
          <w:i/>
          <w:color w:val="002060"/>
          <w:sz w:val="24"/>
          <w:szCs w:val="24"/>
        </w:rPr>
        <w:t>Sausio 13-oji – Laisvės gynėjų diena</w:t>
      </w:r>
      <w:r>
        <w:rPr>
          <w:rFonts w:ascii="Times New Roman" w:eastAsia="Calibri" w:hAnsi="Times New Roman" w:cs="Times New Roman"/>
          <w:b/>
          <w:i/>
          <w:color w:val="002060"/>
          <w:sz w:val="24"/>
          <w:szCs w:val="24"/>
        </w:rPr>
        <w:t xml:space="preserve"> </w:t>
      </w:r>
      <w:r>
        <w:rPr>
          <w:rFonts w:ascii="Times New Roman" w:eastAsia="Calibri" w:hAnsi="Times New Roman" w:cs="Times New Roman"/>
          <w:sz w:val="24"/>
          <w:szCs w:val="24"/>
        </w:rPr>
        <w:t>(atsakingos: Rosita Zavurskienė, Audronė Vilkevičienė, bibliotekininkės)</w:t>
      </w:r>
    </w:p>
    <w:p w:rsidR="000970E9" w:rsidRPr="000970E9" w:rsidRDefault="00386311" w:rsidP="000970E9">
      <w:pPr>
        <w:pStyle w:val="Sraopastraipa"/>
        <w:numPr>
          <w:ilvl w:val="0"/>
          <w:numId w:val="17"/>
        </w:numPr>
        <w:jc w:val="both"/>
        <w:rPr>
          <w:rFonts w:ascii="Times New Roman" w:hAnsi="Times New Roman" w:cs="Times New Roman"/>
          <w:b/>
          <w:i/>
          <w:color w:val="365F91" w:themeColor="accent1" w:themeShade="BF"/>
          <w:sz w:val="24"/>
          <w:szCs w:val="24"/>
        </w:rPr>
      </w:pPr>
      <w:r w:rsidRPr="000970E9">
        <w:rPr>
          <w:rFonts w:ascii="Times New Roman" w:hAnsi="Times New Roman" w:cs="Times New Roman"/>
          <w:b/>
          <w:color w:val="365F91" w:themeColor="accent1" w:themeShade="BF"/>
          <w:sz w:val="24"/>
          <w:szCs w:val="24"/>
        </w:rPr>
        <w:t>Dailės ir keramikos studijų mokinių kūrybinių darbų paroda</w:t>
      </w:r>
      <w:r w:rsidRPr="000970E9">
        <w:rPr>
          <w:rFonts w:ascii="Times New Roman" w:hAnsi="Times New Roman" w:cs="Times New Roman"/>
          <w:color w:val="365F91" w:themeColor="accent1" w:themeShade="BF"/>
          <w:sz w:val="24"/>
          <w:szCs w:val="24"/>
        </w:rPr>
        <w:t xml:space="preserve"> </w:t>
      </w:r>
      <w:r>
        <w:rPr>
          <w:rFonts w:ascii="Times New Roman" w:hAnsi="Times New Roman" w:cs="Times New Roman"/>
          <w:b/>
          <w:i/>
          <w:color w:val="365F91" w:themeColor="accent1" w:themeShade="BF"/>
          <w:sz w:val="24"/>
          <w:szCs w:val="24"/>
        </w:rPr>
        <w:t xml:space="preserve">LAISVĖS LAUŽŲ APŠVIESTI. </w:t>
      </w:r>
      <w:r>
        <w:rPr>
          <w:rFonts w:ascii="Times New Roman" w:hAnsi="Times New Roman" w:cs="Times New Roman"/>
          <w:sz w:val="24"/>
          <w:szCs w:val="24"/>
        </w:rPr>
        <w:t>Atsakingi:</w:t>
      </w:r>
      <w:r w:rsidR="000970E9">
        <w:rPr>
          <w:rFonts w:ascii="Times New Roman" w:hAnsi="Times New Roman" w:cs="Times New Roman"/>
          <w:sz w:val="24"/>
          <w:szCs w:val="24"/>
        </w:rPr>
        <w:t xml:space="preserve"> Jurga Sidabrienė, dailės mokytoja ekspertė, Marius Blaiulevičius, vyresnysis dailės mokytojas.</w:t>
      </w:r>
    </w:p>
    <w:p w:rsidR="000970E9" w:rsidRPr="000970E9" w:rsidRDefault="000970E9" w:rsidP="000970E9">
      <w:pPr>
        <w:pStyle w:val="Sraopastraipa"/>
        <w:numPr>
          <w:ilvl w:val="0"/>
          <w:numId w:val="17"/>
        </w:numPr>
        <w:jc w:val="both"/>
        <w:rPr>
          <w:rFonts w:ascii="Times New Roman" w:hAnsi="Times New Roman" w:cs="Times New Roman"/>
          <w:sz w:val="24"/>
          <w:szCs w:val="24"/>
        </w:rPr>
      </w:pPr>
      <w:r w:rsidRPr="000970E9">
        <w:rPr>
          <w:rFonts w:ascii="Times New Roman" w:hAnsi="Times New Roman" w:cs="Times New Roman"/>
          <w:b/>
          <w:color w:val="365F91" w:themeColor="accent1" w:themeShade="BF"/>
          <w:sz w:val="24"/>
          <w:szCs w:val="24"/>
        </w:rPr>
        <w:t>Instaliacija Laisvės gynėjų dienai</w:t>
      </w:r>
      <w:r w:rsidRPr="000970E9">
        <w:rPr>
          <w:rFonts w:ascii="Times New Roman" w:hAnsi="Times New Roman" w:cs="Times New Roman"/>
          <w:color w:val="365F91" w:themeColor="accent1" w:themeShade="BF"/>
          <w:sz w:val="24"/>
          <w:szCs w:val="24"/>
        </w:rPr>
        <w:t xml:space="preserve"> </w:t>
      </w:r>
      <w:r w:rsidRPr="000970E9">
        <w:rPr>
          <w:rFonts w:ascii="Times New Roman" w:hAnsi="Times New Roman" w:cs="Times New Roman"/>
          <w:b/>
          <w:i/>
          <w:color w:val="365F91" w:themeColor="accent1" w:themeShade="BF"/>
          <w:sz w:val="24"/>
          <w:szCs w:val="24"/>
        </w:rPr>
        <w:t>NEUŽMIRŠTUOLIŲ PIEVA</w:t>
      </w:r>
      <w:r>
        <w:rPr>
          <w:rFonts w:ascii="Times New Roman" w:hAnsi="Times New Roman" w:cs="Times New Roman"/>
          <w:b/>
          <w:i/>
          <w:color w:val="365F91" w:themeColor="accent1" w:themeShade="BF"/>
          <w:sz w:val="24"/>
          <w:szCs w:val="24"/>
        </w:rPr>
        <w:t xml:space="preserve">. </w:t>
      </w:r>
      <w:r w:rsidRPr="000970E9">
        <w:rPr>
          <w:rFonts w:ascii="Times New Roman" w:hAnsi="Times New Roman" w:cs="Times New Roman"/>
          <w:sz w:val="24"/>
          <w:szCs w:val="24"/>
        </w:rPr>
        <w:t>Atsakingi:</w:t>
      </w:r>
      <w:r>
        <w:rPr>
          <w:rFonts w:ascii="Times New Roman" w:hAnsi="Times New Roman" w:cs="Times New Roman"/>
          <w:sz w:val="24"/>
          <w:szCs w:val="24"/>
        </w:rPr>
        <w:t xml:space="preserve"> Asta Stakauskitė, vyresnioji technologi</w:t>
      </w:r>
      <w:r w:rsidR="00136287">
        <w:rPr>
          <w:rFonts w:ascii="Times New Roman" w:hAnsi="Times New Roman" w:cs="Times New Roman"/>
          <w:sz w:val="24"/>
          <w:szCs w:val="24"/>
        </w:rPr>
        <w:t>jų mokytoja, Jolanta Š</w:t>
      </w:r>
      <w:r>
        <w:rPr>
          <w:rFonts w:ascii="Times New Roman" w:hAnsi="Times New Roman" w:cs="Times New Roman"/>
          <w:sz w:val="24"/>
          <w:szCs w:val="24"/>
        </w:rPr>
        <w:t>arskuvienė, technologoijų mokytoja.</w:t>
      </w:r>
    </w:p>
    <w:p w:rsidR="00E95412" w:rsidRDefault="00E95412" w:rsidP="00E95412">
      <w:pPr>
        <w:pStyle w:val="Sraopastraipa"/>
        <w:shd w:val="clear" w:color="auto" w:fill="FFFFFF"/>
        <w:spacing w:after="0" w:line="240" w:lineRule="auto"/>
        <w:jc w:val="both"/>
        <w:rPr>
          <w:rFonts w:ascii="Times New Roman" w:hAnsi="Times New Roman" w:cs="Times New Roman"/>
          <w:color w:val="000000" w:themeColor="text1"/>
          <w:sz w:val="24"/>
          <w:szCs w:val="24"/>
        </w:rPr>
      </w:pPr>
    </w:p>
    <w:p w:rsidR="008E3388" w:rsidRDefault="000E498C" w:rsidP="006F21BB">
      <w:pPr>
        <w:shd w:val="clear" w:color="auto" w:fill="FFFFFF"/>
        <w:spacing w:after="0" w:line="240" w:lineRule="auto"/>
        <w:jc w:val="both"/>
        <w:rPr>
          <w:rFonts w:ascii="Times New Roman" w:hAnsi="Times New Roman" w:cs="Times New Roman"/>
          <w:b/>
          <w:color w:val="C00000"/>
          <w:sz w:val="24"/>
          <w:szCs w:val="24"/>
        </w:rPr>
      </w:pPr>
      <w:r w:rsidRPr="008517D3">
        <w:rPr>
          <w:rFonts w:ascii="Times New Roman" w:hAnsi="Times New Roman" w:cs="Times New Roman"/>
          <w:b/>
          <w:color w:val="C00000"/>
          <w:sz w:val="24"/>
          <w:szCs w:val="24"/>
        </w:rPr>
        <w:t>S</w:t>
      </w:r>
      <w:r w:rsidR="00DD5165">
        <w:rPr>
          <w:rFonts w:ascii="Times New Roman" w:hAnsi="Times New Roman" w:cs="Times New Roman"/>
          <w:b/>
          <w:color w:val="C00000"/>
          <w:sz w:val="24"/>
          <w:szCs w:val="24"/>
        </w:rPr>
        <w:t>ausio 12</w:t>
      </w:r>
      <w:r w:rsidR="006F21BB" w:rsidRPr="008517D3">
        <w:rPr>
          <w:rFonts w:ascii="Times New Roman" w:hAnsi="Times New Roman" w:cs="Times New Roman"/>
          <w:b/>
          <w:color w:val="C00000"/>
          <w:sz w:val="24"/>
          <w:szCs w:val="24"/>
        </w:rPr>
        <w:t xml:space="preserve"> d.</w:t>
      </w:r>
    </w:p>
    <w:p w:rsidR="00CE3B93" w:rsidRPr="008517D3" w:rsidRDefault="00CE3B93" w:rsidP="006F21BB">
      <w:pPr>
        <w:shd w:val="clear" w:color="auto" w:fill="FFFFFF"/>
        <w:spacing w:after="0" w:line="240" w:lineRule="auto"/>
        <w:jc w:val="both"/>
        <w:rPr>
          <w:rFonts w:ascii="Times New Roman" w:hAnsi="Times New Roman" w:cs="Times New Roman"/>
          <w:b/>
          <w:color w:val="C00000"/>
          <w:sz w:val="24"/>
          <w:szCs w:val="24"/>
        </w:rPr>
      </w:pPr>
    </w:p>
    <w:p w:rsidR="009A2AD0" w:rsidRPr="00BB5BEB" w:rsidRDefault="009A2AD0" w:rsidP="009A2AD0">
      <w:pPr>
        <w:pStyle w:val="Sraopastraipa"/>
        <w:numPr>
          <w:ilvl w:val="0"/>
          <w:numId w:val="10"/>
        </w:numPr>
        <w:jc w:val="both"/>
        <w:rPr>
          <w:rFonts w:ascii="Times New Roman" w:eastAsia="Calibri" w:hAnsi="Times New Roman" w:cs="Times New Roman"/>
          <w:sz w:val="24"/>
          <w:szCs w:val="24"/>
        </w:rPr>
      </w:pPr>
      <w:r w:rsidRPr="00DD5165">
        <w:rPr>
          <w:rFonts w:ascii="Times New Roman" w:eastAsia="Calibri" w:hAnsi="Times New Roman" w:cs="Times New Roman"/>
          <w:b/>
          <w:color w:val="C00000"/>
          <w:sz w:val="24"/>
          <w:szCs w:val="24"/>
        </w:rPr>
        <w:t>7</w:t>
      </w:r>
      <w:r w:rsidR="00E95412" w:rsidRPr="00DD5165">
        <w:rPr>
          <w:rFonts w:ascii="Times New Roman" w:eastAsia="Calibri" w:hAnsi="Times New Roman" w:cs="Times New Roman"/>
          <w:b/>
          <w:color w:val="C00000"/>
          <w:sz w:val="24"/>
          <w:szCs w:val="24"/>
        </w:rPr>
        <w:t>.45</w:t>
      </w:r>
      <w:r w:rsidR="00E95412">
        <w:rPr>
          <w:rFonts w:ascii="Times New Roman" w:eastAsia="Calibri" w:hAnsi="Times New Roman" w:cs="Times New Roman"/>
          <w:sz w:val="24"/>
          <w:szCs w:val="24"/>
        </w:rPr>
        <w:t xml:space="preserve"> val. </w:t>
      </w:r>
      <w:r w:rsidRPr="00BB5BEB">
        <w:rPr>
          <w:rFonts w:ascii="Times New Roman" w:eastAsia="Calibri" w:hAnsi="Times New Roman" w:cs="Times New Roman"/>
          <w:sz w:val="24"/>
          <w:szCs w:val="24"/>
        </w:rPr>
        <w:t xml:space="preserve">akcija </w:t>
      </w:r>
      <w:r w:rsidRPr="00BB5BEB">
        <w:rPr>
          <w:rFonts w:ascii="Times New Roman" w:eastAsia="Calibri" w:hAnsi="Times New Roman" w:cs="Times New Roman"/>
          <w:b/>
          <w:i/>
          <w:color w:val="002060"/>
          <w:sz w:val="24"/>
          <w:szCs w:val="24"/>
        </w:rPr>
        <w:t>Prisisek prie širdies neužmirštuolės žiedą.</w:t>
      </w:r>
      <w:r w:rsidRPr="00BB5BEB">
        <w:rPr>
          <w:rFonts w:ascii="Times New Roman" w:eastAsia="Calibri" w:hAnsi="Times New Roman" w:cs="Times New Roman"/>
          <w:color w:val="002060"/>
          <w:sz w:val="24"/>
          <w:szCs w:val="24"/>
        </w:rPr>
        <w:t>..</w:t>
      </w:r>
      <w:r w:rsidR="00E95412">
        <w:rPr>
          <w:rFonts w:ascii="Times New Roman" w:eastAsia="Calibri" w:hAnsi="Times New Roman" w:cs="Times New Roman"/>
          <w:sz w:val="24"/>
          <w:szCs w:val="24"/>
        </w:rPr>
        <w:t>(atsakingi dalykų mokytojai, pradinio ugdymo mokytojai, PUG mokytojai</w:t>
      </w:r>
      <w:r w:rsidRPr="00BB5BEB">
        <w:rPr>
          <w:rFonts w:ascii="Times New Roman" w:eastAsia="Calibri" w:hAnsi="Times New Roman" w:cs="Times New Roman"/>
          <w:sz w:val="24"/>
          <w:szCs w:val="24"/>
        </w:rPr>
        <w:t>).</w:t>
      </w:r>
    </w:p>
    <w:p w:rsidR="00E138B6" w:rsidRPr="00BB5BEB" w:rsidRDefault="00E138B6" w:rsidP="00E138B6">
      <w:pPr>
        <w:pStyle w:val="Sraopastraipa"/>
        <w:numPr>
          <w:ilvl w:val="0"/>
          <w:numId w:val="10"/>
        </w:numPr>
        <w:jc w:val="both"/>
        <w:rPr>
          <w:rFonts w:ascii="Times New Roman" w:eastAsia="Calibri" w:hAnsi="Times New Roman" w:cs="Times New Roman"/>
          <w:sz w:val="24"/>
          <w:szCs w:val="24"/>
        </w:rPr>
      </w:pPr>
      <w:r w:rsidRPr="00384054">
        <w:rPr>
          <w:rFonts w:ascii="Times New Roman" w:hAnsi="Times New Roman" w:cs="Times New Roman"/>
          <w:b/>
          <w:color w:val="C00000"/>
          <w:sz w:val="24"/>
          <w:szCs w:val="24"/>
        </w:rPr>
        <w:t>8.00 val.</w:t>
      </w:r>
      <w:r w:rsidRPr="00BB5BEB">
        <w:rPr>
          <w:rFonts w:ascii="Times New Roman" w:hAnsi="Times New Roman" w:cs="Times New Roman"/>
          <w:sz w:val="24"/>
          <w:szCs w:val="24"/>
        </w:rPr>
        <w:t xml:space="preserve"> (per pirmąją pamoką)</w:t>
      </w:r>
      <w:r w:rsidR="00D36225">
        <w:rPr>
          <w:rFonts w:ascii="Times New Roman" w:eastAsia="Calibri" w:hAnsi="Times New Roman" w:cs="Times New Roman"/>
          <w:bCs/>
          <w:sz w:val="24"/>
          <w:szCs w:val="24"/>
        </w:rPr>
        <w:t xml:space="preserve"> </w:t>
      </w:r>
      <w:r w:rsidR="00934993" w:rsidRPr="00384054">
        <w:rPr>
          <w:rFonts w:ascii="Times New Roman" w:eastAsia="Calibri" w:hAnsi="Times New Roman" w:cs="Times New Roman"/>
          <w:b/>
          <w:bCs/>
          <w:color w:val="C00000"/>
          <w:sz w:val="24"/>
          <w:szCs w:val="24"/>
        </w:rPr>
        <w:t>PILIETINĖ AKCIJA</w:t>
      </w:r>
      <w:r w:rsidR="00934993" w:rsidRPr="00BB5BEB">
        <w:rPr>
          <w:rFonts w:ascii="Times New Roman" w:eastAsia="Calibri" w:hAnsi="Times New Roman" w:cs="Times New Roman"/>
          <w:bCs/>
          <w:sz w:val="24"/>
          <w:szCs w:val="24"/>
        </w:rPr>
        <w:t xml:space="preserve"> </w:t>
      </w:r>
      <w:r w:rsidR="00934993" w:rsidRPr="00BB5BEB">
        <w:rPr>
          <w:rFonts w:ascii="Times New Roman" w:eastAsia="Calibri" w:hAnsi="Times New Roman" w:cs="Times New Roman"/>
          <w:b/>
          <w:bCs/>
          <w:i/>
          <w:color w:val="002060"/>
          <w:sz w:val="24"/>
          <w:szCs w:val="24"/>
        </w:rPr>
        <w:t>ATMINTIS GYVA, NES LIUDIJA</w:t>
      </w:r>
      <w:r w:rsidR="00934993" w:rsidRPr="00BB5BEB">
        <w:rPr>
          <w:rFonts w:ascii="Times New Roman" w:eastAsia="Calibri" w:hAnsi="Times New Roman" w:cs="Times New Roman"/>
          <w:b/>
          <w:bCs/>
          <w:i/>
          <w:sz w:val="24"/>
          <w:szCs w:val="24"/>
        </w:rPr>
        <w:t xml:space="preserve"> </w:t>
      </w:r>
      <w:r w:rsidR="00D36225">
        <w:rPr>
          <w:rFonts w:ascii="Times New Roman" w:eastAsia="Calibri" w:hAnsi="Times New Roman" w:cs="Times New Roman"/>
          <w:sz w:val="24"/>
          <w:szCs w:val="24"/>
        </w:rPr>
        <w:t>(atsakingi dalykų moky</w:t>
      </w:r>
      <w:r w:rsidR="00093DB0">
        <w:rPr>
          <w:rFonts w:ascii="Times New Roman" w:eastAsia="Calibri" w:hAnsi="Times New Roman" w:cs="Times New Roman"/>
          <w:sz w:val="24"/>
          <w:szCs w:val="24"/>
        </w:rPr>
        <w:t>tojai, pradinio ugdymo mokytojai</w:t>
      </w:r>
      <w:r w:rsidR="00D36225">
        <w:rPr>
          <w:rFonts w:ascii="Times New Roman" w:eastAsia="Calibri" w:hAnsi="Times New Roman" w:cs="Times New Roman"/>
          <w:sz w:val="24"/>
          <w:szCs w:val="24"/>
        </w:rPr>
        <w:t>, PUG mokytojai</w:t>
      </w:r>
      <w:r w:rsidR="00D36225">
        <w:rPr>
          <w:rFonts w:ascii="Times New Roman" w:hAnsi="Times New Roman" w:cs="Times New Roman"/>
          <w:sz w:val="24"/>
          <w:szCs w:val="24"/>
        </w:rPr>
        <w:t>):</w:t>
      </w:r>
    </w:p>
    <w:p w:rsidR="00E138B6" w:rsidRPr="00BB5BEB" w:rsidRDefault="00E138B6" w:rsidP="00F51FB7">
      <w:pPr>
        <w:pStyle w:val="Sraopastraipa"/>
        <w:numPr>
          <w:ilvl w:val="0"/>
          <w:numId w:val="10"/>
        </w:numPr>
        <w:jc w:val="both"/>
        <w:rPr>
          <w:rFonts w:ascii="Times New Roman" w:hAnsi="Times New Roman" w:cs="Times New Roman"/>
          <w:sz w:val="24"/>
          <w:szCs w:val="24"/>
        </w:rPr>
      </w:pPr>
      <w:r w:rsidRPr="00DD5165">
        <w:rPr>
          <w:rFonts w:ascii="Times New Roman" w:hAnsi="Times New Roman" w:cs="Times New Roman"/>
          <w:b/>
          <w:color w:val="C00000"/>
          <w:sz w:val="24"/>
          <w:szCs w:val="24"/>
        </w:rPr>
        <w:t>8.00-8.10 val.</w:t>
      </w:r>
      <w:r w:rsidRPr="00BB5BEB">
        <w:rPr>
          <w:rFonts w:ascii="Times New Roman" w:hAnsi="Times New Roman" w:cs="Times New Roman"/>
          <w:sz w:val="24"/>
          <w:szCs w:val="24"/>
        </w:rPr>
        <w:t xml:space="preserve"> - atminimo žvakučių</w:t>
      </w:r>
      <w:r w:rsidRPr="00BB5BEB">
        <w:rPr>
          <w:rFonts w:ascii="Times New Roman" w:eastAsia="Calibri" w:hAnsi="Times New Roman" w:cs="Times New Roman"/>
          <w:sz w:val="24"/>
          <w:szCs w:val="24"/>
        </w:rPr>
        <w:t xml:space="preserve"> </w:t>
      </w:r>
      <w:r w:rsidR="00A76F5A">
        <w:rPr>
          <w:rFonts w:ascii="Times New Roman" w:hAnsi="Times New Roman" w:cs="Times New Roman"/>
          <w:sz w:val="24"/>
          <w:szCs w:val="24"/>
        </w:rPr>
        <w:t>uždegimas</w:t>
      </w:r>
      <w:r w:rsidR="00B033DB">
        <w:rPr>
          <w:rFonts w:ascii="Times New Roman" w:hAnsi="Times New Roman" w:cs="Times New Roman"/>
          <w:sz w:val="24"/>
          <w:szCs w:val="24"/>
        </w:rPr>
        <w:t xml:space="preserve"> (atsakingi dalykų mokytojai</w:t>
      </w:r>
      <w:r w:rsidR="00E95412">
        <w:rPr>
          <w:rFonts w:ascii="Times New Roman" w:hAnsi="Times New Roman" w:cs="Times New Roman"/>
          <w:sz w:val="24"/>
          <w:szCs w:val="24"/>
        </w:rPr>
        <w:t>, pradinio ugdymo mokytojai, PUG mokytojai</w:t>
      </w:r>
      <w:r w:rsidR="00B033DB">
        <w:rPr>
          <w:rFonts w:ascii="Times New Roman" w:hAnsi="Times New Roman" w:cs="Times New Roman"/>
          <w:sz w:val="24"/>
          <w:szCs w:val="24"/>
        </w:rPr>
        <w:t>).</w:t>
      </w:r>
      <w:r w:rsidRPr="00BB5BEB">
        <w:rPr>
          <w:rFonts w:ascii="Times New Roman" w:hAnsi="Times New Roman" w:cs="Times New Roman"/>
          <w:sz w:val="24"/>
          <w:szCs w:val="24"/>
        </w:rPr>
        <w:t xml:space="preserve"> </w:t>
      </w:r>
    </w:p>
    <w:p w:rsidR="00E138B6" w:rsidRPr="00BB5BEB" w:rsidRDefault="00E138B6" w:rsidP="00E138B6">
      <w:pPr>
        <w:pStyle w:val="Sraopastraipa"/>
        <w:jc w:val="both"/>
        <w:rPr>
          <w:rFonts w:ascii="Times New Roman" w:hAnsi="Times New Roman" w:cs="Times New Roman"/>
          <w:sz w:val="24"/>
          <w:szCs w:val="24"/>
        </w:rPr>
      </w:pPr>
      <w:r w:rsidRPr="00DD5165">
        <w:rPr>
          <w:rFonts w:ascii="Times New Roman" w:hAnsi="Times New Roman" w:cs="Times New Roman"/>
          <w:b/>
          <w:color w:val="C00000"/>
          <w:sz w:val="24"/>
          <w:szCs w:val="24"/>
        </w:rPr>
        <w:t>8.00 val.</w:t>
      </w:r>
      <w:r w:rsidRPr="00BB5BEB">
        <w:rPr>
          <w:rFonts w:ascii="Times New Roman" w:hAnsi="Times New Roman" w:cs="Times New Roman"/>
          <w:sz w:val="24"/>
          <w:szCs w:val="24"/>
        </w:rPr>
        <w:t xml:space="preserve"> – </w:t>
      </w:r>
      <w:r w:rsidRPr="00934993">
        <w:rPr>
          <w:rFonts w:ascii="Times New Roman" w:hAnsi="Times New Roman" w:cs="Times New Roman"/>
          <w:b/>
          <w:color w:val="002060"/>
          <w:sz w:val="24"/>
          <w:szCs w:val="24"/>
        </w:rPr>
        <w:t>mokytojų ir mokinių pokalbiai</w:t>
      </w:r>
      <w:r w:rsidRPr="00934993">
        <w:rPr>
          <w:rFonts w:ascii="Times New Roman" w:eastAsia="Calibri" w:hAnsi="Times New Roman" w:cs="Times New Roman"/>
          <w:color w:val="002060"/>
          <w:sz w:val="24"/>
          <w:szCs w:val="24"/>
        </w:rPr>
        <w:t xml:space="preserve"> </w:t>
      </w:r>
      <w:r w:rsidRPr="00BB5BEB">
        <w:rPr>
          <w:rFonts w:ascii="Times New Roman" w:eastAsia="Calibri" w:hAnsi="Times New Roman" w:cs="Times New Roman"/>
          <w:sz w:val="24"/>
          <w:szCs w:val="24"/>
        </w:rPr>
        <w:t>apie Laisvės gynėjų</w:t>
      </w:r>
      <w:r>
        <w:rPr>
          <w:rFonts w:ascii="Times New Roman" w:hAnsi="Times New Roman" w:cs="Times New Roman"/>
          <w:sz w:val="24"/>
          <w:szCs w:val="24"/>
        </w:rPr>
        <w:t xml:space="preserve"> drąsą ir auką, </w:t>
      </w:r>
      <w:r w:rsidRPr="00BB5BEB">
        <w:rPr>
          <w:rFonts w:ascii="Times New Roman" w:eastAsia="Calibri" w:hAnsi="Times New Roman" w:cs="Times New Roman"/>
          <w:sz w:val="24"/>
          <w:szCs w:val="24"/>
        </w:rPr>
        <w:t>filmų peržiūra, jų aptarimas, dainos laisvės tema</w:t>
      </w:r>
      <w:r w:rsidR="00B033DB">
        <w:rPr>
          <w:rFonts w:ascii="Times New Roman" w:hAnsi="Times New Roman" w:cs="Times New Roman"/>
          <w:sz w:val="24"/>
          <w:szCs w:val="24"/>
        </w:rPr>
        <w:t xml:space="preserve"> (atsakingi dalykų mokytojai</w:t>
      </w:r>
      <w:r w:rsidR="00E95412">
        <w:rPr>
          <w:rFonts w:ascii="Times New Roman" w:hAnsi="Times New Roman" w:cs="Times New Roman"/>
          <w:sz w:val="24"/>
          <w:szCs w:val="24"/>
        </w:rPr>
        <w:t>, pradinio ugdymo mokytojai, PUG mokytojai</w:t>
      </w:r>
      <w:r w:rsidR="00B033DB">
        <w:rPr>
          <w:rFonts w:ascii="Times New Roman" w:hAnsi="Times New Roman" w:cs="Times New Roman"/>
          <w:sz w:val="24"/>
          <w:szCs w:val="24"/>
        </w:rPr>
        <w:t>).</w:t>
      </w:r>
    </w:p>
    <w:p w:rsidR="00DD5165" w:rsidRDefault="00DD5165" w:rsidP="00D36225">
      <w:pPr>
        <w:pStyle w:val="Sraopastraipa"/>
        <w:jc w:val="both"/>
        <w:rPr>
          <w:rFonts w:ascii="Times New Roman" w:hAnsi="Times New Roman" w:cs="Times New Roman"/>
          <w:color w:val="C00000"/>
          <w:sz w:val="24"/>
          <w:szCs w:val="24"/>
        </w:rPr>
      </w:pPr>
    </w:p>
    <w:p w:rsidR="00F51FB7" w:rsidRPr="008F2BC1" w:rsidRDefault="00E138B6" w:rsidP="00F51FB7">
      <w:pPr>
        <w:pStyle w:val="Sraopastraipa"/>
        <w:numPr>
          <w:ilvl w:val="0"/>
          <w:numId w:val="10"/>
        </w:numPr>
        <w:jc w:val="both"/>
        <w:rPr>
          <w:rFonts w:ascii="Times New Roman" w:hAnsi="Times New Roman" w:cs="Times New Roman"/>
          <w:sz w:val="24"/>
          <w:szCs w:val="24"/>
        </w:rPr>
      </w:pPr>
      <w:r w:rsidRPr="00DD5165">
        <w:rPr>
          <w:rFonts w:ascii="Times New Roman" w:hAnsi="Times New Roman" w:cs="Times New Roman"/>
          <w:b/>
          <w:color w:val="C00000"/>
          <w:sz w:val="24"/>
          <w:szCs w:val="24"/>
        </w:rPr>
        <w:t>8.05</w:t>
      </w:r>
      <w:r w:rsidRPr="00DD5165">
        <w:rPr>
          <w:rFonts w:ascii="Times New Roman" w:hAnsi="Times New Roman" w:cs="Times New Roman"/>
          <w:b/>
          <w:sz w:val="24"/>
          <w:szCs w:val="24"/>
        </w:rPr>
        <w:t xml:space="preserve"> </w:t>
      </w:r>
      <w:r w:rsidRPr="00DD5165">
        <w:rPr>
          <w:rFonts w:ascii="Times New Roman" w:hAnsi="Times New Roman" w:cs="Times New Roman"/>
          <w:b/>
          <w:color w:val="C00000"/>
          <w:sz w:val="24"/>
          <w:szCs w:val="24"/>
        </w:rPr>
        <w:t>val.</w:t>
      </w:r>
      <w:r w:rsidRPr="00BB5BEB">
        <w:rPr>
          <w:rFonts w:ascii="Times New Roman" w:hAnsi="Times New Roman" w:cs="Times New Roman"/>
          <w:sz w:val="24"/>
          <w:szCs w:val="24"/>
        </w:rPr>
        <w:t xml:space="preserve"> </w:t>
      </w:r>
      <w:r w:rsidR="00D36225">
        <w:rPr>
          <w:rFonts w:ascii="Times New Roman" w:hAnsi="Times New Roman" w:cs="Times New Roman"/>
          <w:sz w:val="24"/>
          <w:szCs w:val="24"/>
        </w:rPr>
        <w:t>pro</w:t>
      </w:r>
      <w:r w:rsidRPr="00BB5BEB">
        <w:rPr>
          <w:rFonts w:ascii="Times New Roman" w:hAnsi="Times New Roman" w:cs="Times New Roman"/>
          <w:sz w:val="24"/>
          <w:szCs w:val="24"/>
        </w:rPr>
        <w:t xml:space="preserve">gimnazijos kieme </w:t>
      </w:r>
      <w:r w:rsidR="00A83369">
        <w:rPr>
          <w:rFonts w:ascii="Times New Roman" w:hAnsi="Times New Roman" w:cs="Times New Roman"/>
          <w:sz w:val="24"/>
          <w:szCs w:val="24"/>
        </w:rPr>
        <w:t xml:space="preserve">tradicinė </w:t>
      </w:r>
      <w:r w:rsidR="00844061">
        <w:rPr>
          <w:rFonts w:ascii="Times New Roman" w:hAnsi="Times New Roman" w:cs="Times New Roman"/>
          <w:b/>
          <w:i/>
          <w:color w:val="002060"/>
          <w:sz w:val="24"/>
          <w:szCs w:val="24"/>
        </w:rPr>
        <w:t>ATMINIMO LAUŽŲ CEREMONIJA</w:t>
      </w:r>
      <w:r w:rsidR="00DD5165">
        <w:rPr>
          <w:rFonts w:ascii="Times New Roman" w:hAnsi="Times New Roman" w:cs="Times New Roman"/>
          <w:b/>
          <w:i/>
          <w:color w:val="002060"/>
          <w:sz w:val="24"/>
          <w:szCs w:val="24"/>
        </w:rPr>
        <w:t xml:space="preserve">. </w:t>
      </w:r>
      <w:r w:rsidR="00DD5165" w:rsidRPr="00844061">
        <w:rPr>
          <w:rFonts w:ascii="Times New Roman" w:hAnsi="Times New Roman" w:cs="Times New Roman"/>
          <w:sz w:val="24"/>
          <w:szCs w:val="24"/>
        </w:rPr>
        <w:t>Dalyvauja</w:t>
      </w:r>
      <w:r w:rsidR="00DD5165">
        <w:rPr>
          <w:rFonts w:ascii="Times New Roman" w:hAnsi="Times New Roman" w:cs="Times New Roman"/>
          <w:sz w:val="24"/>
          <w:szCs w:val="24"/>
        </w:rPr>
        <w:t xml:space="preserve"> 5a, 5b, 5c, 5d, 5e, 8a, 8b, 8c, 8d, 8e kl. mokiniai</w:t>
      </w:r>
      <w:r w:rsidR="00A76F5A">
        <w:rPr>
          <w:rFonts w:ascii="Times New Roman" w:hAnsi="Times New Roman" w:cs="Times New Roman"/>
          <w:sz w:val="24"/>
          <w:szCs w:val="24"/>
        </w:rPr>
        <w:t xml:space="preserve"> </w:t>
      </w:r>
      <w:r w:rsidRPr="00BB5BEB">
        <w:rPr>
          <w:rFonts w:ascii="Times New Roman" w:hAnsi="Times New Roman" w:cs="Times New Roman"/>
          <w:sz w:val="24"/>
          <w:szCs w:val="24"/>
        </w:rPr>
        <w:t>(</w:t>
      </w:r>
      <w:r w:rsidR="008517D3">
        <w:rPr>
          <w:rFonts w:ascii="Times New Roman" w:hAnsi="Times New Roman" w:cs="Times New Roman"/>
          <w:sz w:val="24"/>
          <w:szCs w:val="24"/>
        </w:rPr>
        <w:t>atsaking</w:t>
      </w:r>
      <w:r w:rsidR="00F51FB7">
        <w:rPr>
          <w:rFonts w:ascii="Times New Roman" w:hAnsi="Times New Roman" w:cs="Times New Roman"/>
          <w:sz w:val="24"/>
          <w:szCs w:val="24"/>
        </w:rPr>
        <w:t xml:space="preserve">i: </w:t>
      </w:r>
      <w:r w:rsidR="000970E9">
        <w:rPr>
          <w:rFonts w:ascii="Times New Roman" w:hAnsi="Times New Roman" w:cs="Times New Roman"/>
          <w:sz w:val="24"/>
          <w:szCs w:val="24"/>
        </w:rPr>
        <w:t xml:space="preserve">renginio vadovė, lietuvių kalbos mokytoja ekspertė, </w:t>
      </w:r>
      <w:r w:rsidR="00DD5165">
        <w:rPr>
          <w:rFonts w:ascii="Times New Roman" w:hAnsi="Times New Roman" w:cs="Times New Roman"/>
          <w:sz w:val="24"/>
          <w:szCs w:val="24"/>
        </w:rPr>
        <w:t>Daiva Briedienė</w:t>
      </w:r>
      <w:r w:rsidR="00F51FB7">
        <w:rPr>
          <w:rFonts w:ascii="Times New Roman" w:hAnsi="Times New Roman" w:cs="Times New Roman"/>
          <w:sz w:val="24"/>
          <w:szCs w:val="24"/>
        </w:rPr>
        <w:t xml:space="preserve">, Evelina Streckienė, </w:t>
      </w:r>
      <w:r w:rsidR="000970E9">
        <w:rPr>
          <w:rFonts w:ascii="Times New Roman" w:hAnsi="Times New Roman" w:cs="Times New Roman"/>
          <w:sz w:val="24"/>
          <w:szCs w:val="24"/>
        </w:rPr>
        <w:t>anglų k</w:t>
      </w:r>
      <w:r w:rsidR="00F51FB7">
        <w:rPr>
          <w:rFonts w:ascii="Times New Roman" w:hAnsi="Times New Roman" w:cs="Times New Roman"/>
          <w:sz w:val="24"/>
          <w:szCs w:val="24"/>
        </w:rPr>
        <w:t>a</w:t>
      </w:r>
      <w:r w:rsidR="000970E9">
        <w:rPr>
          <w:rFonts w:ascii="Times New Roman" w:hAnsi="Times New Roman" w:cs="Times New Roman"/>
          <w:sz w:val="24"/>
          <w:szCs w:val="24"/>
        </w:rPr>
        <w:t>l</w:t>
      </w:r>
      <w:r w:rsidR="00F51FB7">
        <w:rPr>
          <w:rFonts w:ascii="Times New Roman" w:hAnsi="Times New Roman" w:cs="Times New Roman"/>
          <w:sz w:val="24"/>
          <w:szCs w:val="24"/>
        </w:rPr>
        <w:t>bos mokytoja, Jolanta Razgūnienė, anglų klabos mokytoja, Vida Armonaitė, chemijos mokytoja ekspertė, Viktorija Bungaitė, lietuvių klabos mokytoja,, Auidronė Vilkevičienė, bibliotekininkė, Rasa Sutkienė, anglų kalbos vyresnioji mokytoja, Kristina Tokarienė, Dalia Simanvičienė, vokiečių kalbos mokytoja ekspertė, Kamilė Tumul, rusų klabos mokytoja, Giedrius Vidžiūnas, fizikos mokytoja metodininkas</w:t>
      </w:r>
      <w:r w:rsidR="00BF713A">
        <w:rPr>
          <w:rFonts w:ascii="Times New Roman" w:hAnsi="Times New Roman" w:cs="Times New Roman"/>
          <w:sz w:val="24"/>
          <w:szCs w:val="24"/>
        </w:rPr>
        <w:t>).</w:t>
      </w:r>
    </w:p>
    <w:p w:rsidR="008F2BC1" w:rsidRPr="008F2BC1" w:rsidRDefault="008F2BC1" w:rsidP="008F2BC1">
      <w:pPr>
        <w:pStyle w:val="Betarp"/>
        <w:numPr>
          <w:ilvl w:val="0"/>
          <w:numId w:val="10"/>
        </w:numPr>
        <w:rPr>
          <w:rFonts w:ascii="Times New Roman" w:eastAsia="Times New Roman" w:hAnsi="Times New Roman" w:cs="Times New Roman"/>
          <w:spacing w:val="5"/>
          <w:kern w:val="36"/>
          <w:sz w:val="24"/>
          <w:szCs w:val="24"/>
          <w:lang w:eastAsia="lt-LT"/>
        </w:rPr>
      </w:pPr>
      <w:r w:rsidRPr="008F2BC1">
        <w:rPr>
          <w:rFonts w:ascii="Times New Roman" w:hAnsi="Times New Roman" w:cs="Times New Roman"/>
          <w:b/>
          <w:color w:val="C00000"/>
          <w:sz w:val="24"/>
          <w:szCs w:val="24"/>
        </w:rPr>
        <w:t>9.40-9.50 val.</w:t>
      </w:r>
      <w:r w:rsidRPr="008F2BC1">
        <w:rPr>
          <w:rFonts w:ascii="Times New Roman" w:hAnsi="Times New Roman" w:cs="Times New Roman"/>
          <w:color w:val="C00000"/>
          <w:sz w:val="24"/>
          <w:szCs w:val="24"/>
        </w:rPr>
        <w:t xml:space="preserve"> </w:t>
      </w:r>
      <w:r w:rsidRPr="00997095">
        <w:rPr>
          <w:rFonts w:ascii="Times New Roman" w:hAnsi="Times New Roman" w:cs="Times New Roman"/>
          <w:b/>
          <w:color w:val="C00000"/>
          <w:sz w:val="24"/>
          <w:szCs w:val="24"/>
        </w:rPr>
        <w:t>(p</w:t>
      </w:r>
      <w:r w:rsidR="00F51FB7" w:rsidRPr="00997095">
        <w:rPr>
          <w:rFonts w:ascii="Times New Roman" w:hAnsi="Times New Roman" w:cs="Times New Roman"/>
          <w:b/>
          <w:color w:val="C00000"/>
          <w:sz w:val="24"/>
          <w:szCs w:val="24"/>
        </w:rPr>
        <w:t>o 2 pamokų</w:t>
      </w:r>
      <w:r w:rsidRPr="00997095">
        <w:rPr>
          <w:rFonts w:ascii="Times New Roman" w:hAnsi="Times New Roman" w:cs="Times New Roman"/>
          <w:b/>
          <w:color w:val="C00000"/>
          <w:sz w:val="24"/>
          <w:szCs w:val="24"/>
        </w:rPr>
        <w:t>)</w:t>
      </w:r>
      <w:r w:rsidRPr="00997095">
        <w:rPr>
          <w:rFonts w:ascii="Times New Roman" w:hAnsi="Times New Roman" w:cs="Times New Roman"/>
          <w:color w:val="C00000"/>
          <w:sz w:val="24"/>
          <w:szCs w:val="24"/>
        </w:rPr>
        <w:t xml:space="preserve"> </w:t>
      </w:r>
      <w:r w:rsidR="00F51FB7" w:rsidRPr="00997095">
        <w:rPr>
          <w:rFonts w:ascii="Times New Roman" w:hAnsi="Times New Roman" w:cs="Times New Roman"/>
          <w:color w:val="C00000"/>
          <w:sz w:val="24"/>
          <w:szCs w:val="24"/>
        </w:rPr>
        <w:t xml:space="preserve"> </w:t>
      </w:r>
      <w:r w:rsidR="00F51FB7" w:rsidRPr="008F2BC1">
        <w:rPr>
          <w:rFonts w:ascii="Times New Roman" w:hAnsi="Times New Roman" w:cs="Times New Roman"/>
          <w:sz w:val="24"/>
          <w:szCs w:val="24"/>
        </w:rPr>
        <w:t>aktų salėje dokumentinio filmo „</w:t>
      </w:r>
      <w:r w:rsidR="00F51FB7" w:rsidRPr="008F2BC1">
        <w:rPr>
          <w:rFonts w:ascii="Times New Roman" w:eastAsia="Times New Roman" w:hAnsi="Times New Roman" w:cs="Times New Roman"/>
          <w:spacing w:val="5"/>
          <w:kern w:val="36"/>
          <w:sz w:val="24"/>
          <w:szCs w:val="24"/>
          <w:lang w:eastAsia="lt-LT"/>
        </w:rPr>
        <w:t>Sausio 13-oji“</w:t>
      </w:r>
      <w:r w:rsidRPr="008F2BC1">
        <w:rPr>
          <w:rFonts w:ascii="Times New Roman" w:eastAsia="Times New Roman" w:hAnsi="Times New Roman" w:cs="Times New Roman"/>
          <w:spacing w:val="5"/>
          <w:kern w:val="36"/>
          <w:sz w:val="24"/>
          <w:szCs w:val="24"/>
          <w:lang w:eastAsia="lt-LT"/>
        </w:rPr>
        <w:t xml:space="preserve">- </w:t>
      </w:r>
      <w:r w:rsidRPr="008F2BC1">
        <w:rPr>
          <w:rFonts w:ascii="Times New Roman" w:eastAsia="Times New Roman" w:hAnsi="Times New Roman" w:cs="Times New Roman"/>
          <w:spacing w:val="3"/>
          <w:sz w:val="24"/>
          <w:szCs w:val="24"/>
          <w:lang w:eastAsia="lt-LT"/>
        </w:rPr>
        <w:t xml:space="preserve">režisieriaus Broniaus </w:t>
      </w:r>
    </w:p>
    <w:p w:rsidR="008F2BC1" w:rsidRDefault="008F2BC1" w:rsidP="008F2BC1">
      <w:pPr>
        <w:pStyle w:val="Betarp"/>
        <w:rPr>
          <w:rFonts w:ascii="Times New Roman" w:eastAsia="Times New Roman" w:hAnsi="Times New Roman" w:cs="Times New Roman"/>
          <w:spacing w:val="3"/>
          <w:sz w:val="24"/>
          <w:szCs w:val="24"/>
          <w:lang w:eastAsia="lt-LT"/>
        </w:rPr>
      </w:pPr>
      <w:r>
        <w:rPr>
          <w:rFonts w:ascii="Times New Roman" w:eastAsia="Times New Roman" w:hAnsi="Times New Roman" w:cs="Times New Roman"/>
          <w:spacing w:val="3"/>
          <w:sz w:val="24"/>
          <w:szCs w:val="24"/>
          <w:lang w:eastAsia="lt-LT"/>
        </w:rPr>
        <w:t xml:space="preserve">           </w:t>
      </w:r>
      <w:r w:rsidR="00987E3F">
        <w:rPr>
          <w:rFonts w:ascii="Times New Roman" w:eastAsia="Times New Roman" w:hAnsi="Times New Roman" w:cs="Times New Roman"/>
          <w:spacing w:val="3"/>
          <w:sz w:val="24"/>
          <w:szCs w:val="24"/>
          <w:lang w:eastAsia="lt-LT"/>
        </w:rPr>
        <w:t xml:space="preserve">Talačkos primenančio </w:t>
      </w:r>
      <w:r>
        <w:rPr>
          <w:rFonts w:ascii="Times New Roman" w:eastAsia="Times New Roman" w:hAnsi="Times New Roman" w:cs="Times New Roman"/>
          <w:spacing w:val="3"/>
          <w:sz w:val="24"/>
          <w:szCs w:val="24"/>
          <w:lang w:eastAsia="lt-LT"/>
        </w:rPr>
        <w:t xml:space="preserve"> 1991 m. S</w:t>
      </w:r>
      <w:r w:rsidRPr="008F2BC1">
        <w:rPr>
          <w:rFonts w:ascii="Times New Roman" w:eastAsia="Times New Roman" w:hAnsi="Times New Roman" w:cs="Times New Roman"/>
          <w:spacing w:val="3"/>
          <w:sz w:val="24"/>
          <w:szCs w:val="24"/>
          <w:lang w:eastAsia="lt-LT"/>
        </w:rPr>
        <w:t>ausio 13-</w:t>
      </w:r>
      <w:r w:rsidR="00F51FB7" w:rsidRPr="008F2BC1">
        <w:rPr>
          <w:rFonts w:ascii="Times New Roman" w:eastAsia="Times New Roman" w:hAnsi="Times New Roman" w:cs="Times New Roman"/>
          <w:spacing w:val="3"/>
          <w:sz w:val="24"/>
          <w:szCs w:val="24"/>
          <w:lang w:eastAsia="lt-LT"/>
        </w:rPr>
        <w:t>osios įvykius</w:t>
      </w:r>
      <w:r w:rsidR="00987E3F">
        <w:rPr>
          <w:rFonts w:ascii="Times New Roman" w:eastAsia="Times New Roman" w:hAnsi="Times New Roman" w:cs="Times New Roman"/>
          <w:spacing w:val="3"/>
          <w:sz w:val="24"/>
          <w:szCs w:val="24"/>
          <w:lang w:eastAsia="lt-LT"/>
        </w:rPr>
        <w:t xml:space="preserve"> peržiūra. </w:t>
      </w:r>
      <w:r>
        <w:rPr>
          <w:rFonts w:ascii="Times New Roman" w:eastAsia="Times New Roman" w:hAnsi="Times New Roman" w:cs="Times New Roman"/>
          <w:spacing w:val="3"/>
          <w:sz w:val="24"/>
          <w:szCs w:val="24"/>
          <w:lang w:eastAsia="lt-LT"/>
        </w:rPr>
        <w:t xml:space="preserve"> Dalyvauja 5-8 kl. mokiniai, dalykų </w:t>
      </w:r>
    </w:p>
    <w:p w:rsidR="00F51FB7" w:rsidRDefault="008F2BC1" w:rsidP="008F2BC1">
      <w:pPr>
        <w:pStyle w:val="Betarp"/>
        <w:rPr>
          <w:rFonts w:ascii="Times New Roman" w:eastAsia="Times New Roman" w:hAnsi="Times New Roman" w:cs="Times New Roman"/>
          <w:spacing w:val="3"/>
          <w:sz w:val="24"/>
          <w:szCs w:val="24"/>
          <w:lang w:eastAsia="lt-LT"/>
        </w:rPr>
      </w:pPr>
      <w:r>
        <w:rPr>
          <w:rFonts w:ascii="Times New Roman" w:eastAsia="Times New Roman" w:hAnsi="Times New Roman" w:cs="Times New Roman"/>
          <w:spacing w:val="3"/>
          <w:sz w:val="24"/>
          <w:szCs w:val="24"/>
          <w:lang w:eastAsia="lt-LT"/>
        </w:rPr>
        <w:t xml:space="preserve">           mokytojai.</w:t>
      </w:r>
    </w:p>
    <w:p w:rsidR="008F2BC1" w:rsidRDefault="008F2BC1" w:rsidP="008F2BC1">
      <w:pPr>
        <w:pStyle w:val="Betarp"/>
        <w:rPr>
          <w:rFonts w:ascii="Times New Roman" w:eastAsia="Times New Roman" w:hAnsi="Times New Roman" w:cs="Times New Roman"/>
          <w:spacing w:val="3"/>
          <w:sz w:val="24"/>
          <w:szCs w:val="24"/>
          <w:lang w:eastAsia="lt-LT"/>
        </w:rPr>
      </w:pPr>
    </w:p>
    <w:p w:rsidR="008F2BC1" w:rsidRPr="00987E3F" w:rsidRDefault="00997095" w:rsidP="00835ABA">
      <w:pPr>
        <w:pStyle w:val="Betarp"/>
        <w:numPr>
          <w:ilvl w:val="0"/>
          <w:numId w:val="23"/>
        </w:numPr>
        <w:rPr>
          <w:rFonts w:ascii="Times New Roman" w:eastAsia="Times New Roman" w:hAnsi="Times New Roman" w:cs="Times New Roman"/>
          <w:spacing w:val="3"/>
          <w:sz w:val="24"/>
          <w:szCs w:val="24"/>
          <w:lang w:eastAsia="lt-LT"/>
        </w:rPr>
      </w:pPr>
      <w:r w:rsidRPr="00987E3F">
        <w:rPr>
          <w:rFonts w:ascii="Times New Roman" w:eastAsia="Times New Roman" w:hAnsi="Times New Roman" w:cs="Times New Roman"/>
          <w:b/>
          <w:color w:val="C00000"/>
          <w:spacing w:val="3"/>
          <w:sz w:val="24"/>
          <w:szCs w:val="24"/>
          <w:lang w:eastAsia="lt-LT"/>
        </w:rPr>
        <w:t>10.35-10.50 val.</w:t>
      </w:r>
      <w:r w:rsidR="00987E3F">
        <w:rPr>
          <w:rFonts w:ascii="Times New Roman" w:eastAsia="Times New Roman" w:hAnsi="Times New Roman" w:cs="Times New Roman"/>
          <w:b/>
          <w:color w:val="C00000"/>
          <w:spacing w:val="3"/>
          <w:sz w:val="24"/>
          <w:szCs w:val="24"/>
          <w:lang w:eastAsia="lt-LT"/>
        </w:rPr>
        <w:t xml:space="preserve"> (po 3 pamokų)</w:t>
      </w:r>
      <w:r w:rsidRPr="00987E3F">
        <w:rPr>
          <w:rFonts w:ascii="Times New Roman" w:eastAsia="Times New Roman" w:hAnsi="Times New Roman" w:cs="Times New Roman"/>
          <w:b/>
          <w:color w:val="C00000"/>
          <w:spacing w:val="3"/>
          <w:sz w:val="24"/>
          <w:szCs w:val="24"/>
          <w:lang w:eastAsia="lt-LT"/>
        </w:rPr>
        <w:t xml:space="preserve"> </w:t>
      </w:r>
      <w:r w:rsidRPr="00987E3F">
        <w:rPr>
          <w:rFonts w:ascii="Times New Roman" w:hAnsi="Times New Roman" w:cs="Times New Roman"/>
          <w:sz w:val="24"/>
          <w:szCs w:val="24"/>
        </w:rPr>
        <w:t xml:space="preserve">aktų salėje </w:t>
      </w:r>
      <w:r w:rsidRPr="00934993">
        <w:rPr>
          <w:rFonts w:ascii="Times New Roman" w:hAnsi="Times New Roman" w:cs="Times New Roman"/>
          <w:b/>
          <w:color w:val="002060"/>
          <w:sz w:val="24"/>
          <w:szCs w:val="24"/>
        </w:rPr>
        <w:t>muzikinės dirbtuvės</w:t>
      </w:r>
      <w:r w:rsidR="00987E3F" w:rsidRPr="00934993">
        <w:rPr>
          <w:rFonts w:ascii="Times New Roman" w:hAnsi="Times New Roman" w:cs="Times New Roman"/>
          <w:color w:val="002060"/>
          <w:sz w:val="24"/>
          <w:szCs w:val="24"/>
        </w:rPr>
        <w:t xml:space="preserve"> </w:t>
      </w:r>
      <w:r w:rsidR="00987E3F" w:rsidRPr="00987E3F">
        <w:rPr>
          <w:rFonts w:ascii="Times New Roman" w:hAnsi="Times New Roman" w:cs="Times New Roman"/>
          <w:b/>
          <w:i/>
          <w:color w:val="17365D" w:themeColor="text2" w:themeShade="BF"/>
          <w:sz w:val="24"/>
          <w:szCs w:val="24"/>
        </w:rPr>
        <w:t>DAINUOJU LAISVEI</w:t>
      </w:r>
      <w:r w:rsidR="00987E3F">
        <w:rPr>
          <w:rFonts w:ascii="Times New Roman" w:hAnsi="Times New Roman" w:cs="Times New Roman"/>
          <w:b/>
          <w:i/>
          <w:color w:val="17365D" w:themeColor="text2" w:themeShade="BF"/>
          <w:sz w:val="24"/>
          <w:szCs w:val="24"/>
        </w:rPr>
        <w:t xml:space="preserve">. </w:t>
      </w:r>
      <w:r w:rsidR="00987E3F" w:rsidRPr="00987E3F">
        <w:rPr>
          <w:rFonts w:ascii="Times New Roman" w:hAnsi="Times New Roman" w:cs="Times New Roman"/>
          <w:sz w:val="24"/>
          <w:szCs w:val="24"/>
        </w:rPr>
        <w:t>Dalyvauja 5-8 kl. mokiniai</w:t>
      </w:r>
      <w:r w:rsidR="000970E9">
        <w:rPr>
          <w:rFonts w:ascii="Times New Roman" w:hAnsi="Times New Roman" w:cs="Times New Roman"/>
          <w:sz w:val="24"/>
          <w:szCs w:val="24"/>
        </w:rPr>
        <w:t>. Atsakinga Aušra B</w:t>
      </w:r>
      <w:r w:rsidR="00987E3F">
        <w:rPr>
          <w:rFonts w:ascii="Times New Roman" w:hAnsi="Times New Roman" w:cs="Times New Roman"/>
          <w:sz w:val="24"/>
          <w:szCs w:val="24"/>
        </w:rPr>
        <w:t xml:space="preserve">anikonienė, muzikos mokytoja metodininkė. </w:t>
      </w:r>
    </w:p>
    <w:p w:rsidR="00987E3F" w:rsidRPr="00987E3F" w:rsidRDefault="00987E3F" w:rsidP="00987E3F">
      <w:pPr>
        <w:pStyle w:val="Betarp"/>
        <w:ind w:left="720"/>
        <w:rPr>
          <w:rFonts w:ascii="Times New Roman" w:eastAsia="Times New Roman" w:hAnsi="Times New Roman" w:cs="Times New Roman"/>
          <w:spacing w:val="3"/>
          <w:sz w:val="24"/>
          <w:szCs w:val="24"/>
          <w:lang w:eastAsia="lt-LT"/>
        </w:rPr>
      </w:pPr>
    </w:p>
    <w:p w:rsidR="00987E3F" w:rsidRPr="00093DB0" w:rsidRDefault="00987E3F" w:rsidP="00835ABA">
      <w:pPr>
        <w:pStyle w:val="Betarp"/>
        <w:numPr>
          <w:ilvl w:val="0"/>
          <w:numId w:val="23"/>
        </w:numPr>
        <w:rPr>
          <w:rFonts w:ascii="Times New Roman" w:eastAsia="Times New Roman" w:hAnsi="Times New Roman" w:cs="Times New Roman"/>
          <w:spacing w:val="3"/>
          <w:sz w:val="24"/>
          <w:szCs w:val="24"/>
          <w:lang w:eastAsia="lt-LT"/>
        </w:rPr>
      </w:pPr>
      <w:r w:rsidRPr="00093DB0">
        <w:rPr>
          <w:rFonts w:ascii="Times New Roman" w:eastAsia="Times New Roman" w:hAnsi="Times New Roman" w:cs="Times New Roman"/>
          <w:b/>
          <w:color w:val="C00000"/>
          <w:spacing w:val="3"/>
          <w:sz w:val="24"/>
          <w:szCs w:val="24"/>
          <w:lang w:eastAsia="lt-LT"/>
        </w:rPr>
        <w:t xml:space="preserve">11.00 val. </w:t>
      </w:r>
      <w:r w:rsidRPr="00093DB0">
        <w:rPr>
          <w:rFonts w:ascii="Times New Roman" w:hAnsi="Times New Roman" w:cs="Times New Roman"/>
          <w:spacing w:val="4"/>
          <w:sz w:val="24"/>
          <w:szCs w:val="24"/>
          <w:shd w:val="clear" w:color="auto" w:fill="FFFFFF"/>
        </w:rPr>
        <w:t>Sausio 13-osios minėjimo tiesioginės transliacijos iš Vyriausybės rūmų</w:t>
      </w:r>
      <w:r w:rsidR="00093DB0" w:rsidRPr="00093DB0">
        <w:rPr>
          <w:rFonts w:ascii="Times New Roman" w:hAnsi="Times New Roman" w:cs="Times New Roman"/>
          <w:spacing w:val="4"/>
          <w:sz w:val="24"/>
          <w:szCs w:val="24"/>
          <w:shd w:val="clear" w:color="auto" w:fill="FFFFFF"/>
        </w:rPr>
        <w:t xml:space="preserve"> stebėjimas, </w:t>
      </w:r>
      <w:r w:rsidR="00093DB0" w:rsidRPr="00093DB0">
        <w:rPr>
          <w:rFonts w:ascii="Times New Roman" w:hAnsi="Times New Roman" w:cs="Times New Roman"/>
          <w:color w:val="000000"/>
          <w:spacing w:val="4"/>
          <w:sz w:val="24"/>
          <w:szCs w:val="24"/>
          <w:shd w:val="clear" w:color="auto" w:fill="FFFFFF"/>
        </w:rPr>
        <w:t>susitikimas su </w:t>
      </w:r>
      <w:r w:rsidR="00093DB0" w:rsidRPr="00093DB0">
        <w:rPr>
          <w:rStyle w:val="Grietas"/>
          <w:rFonts w:ascii="Times New Roman" w:hAnsi="Times New Roman" w:cs="Times New Roman"/>
          <w:color w:val="000000"/>
          <w:spacing w:val="4"/>
          <w:sz w:val="24"/>
          <w:szCs w:val="24"/>
          <w:shd w:val="clear" w:color="auto" w:fill="FFFFFF"/>
        </w:rPr>
        <w:t xml:space="preserve">kultūros istoriku Aurimu Švedu. </w:t>
      </w:r>
      <w:r w:rsidR="00093DB0" w:rsidRPr="00093DB0">
        <w:rPr>
          <w:rStyle w:val="Grietas"/>
          <w:rFonts w:ascii="Times New Roman" w:hAnsi="Times New Roman" w:cs="Times New Roman"/>
          <w:b w:val="0"/>
          <w:color w:val="000000"/>
          <w:spacing w:val="4"/>
          <w:sz w:val="24"/>
          <w:szCs w:val="24"/>
          <w:shd w:val="clear" w:color="auto" w:fill="FFFFFF"/>
        </w:rPr>
        <w:t xml:space="preserve">Dalyvauja 5-8 kl. mokiniai. Atsakingi dalykų mokytojai. </w:t>
      </w:r>
    </w:p>
    <w:p w:rsidR="00987E3F" w:rsidRPr="00093DB0" w:rsidRDefault="00987E3F" w:rsidP="00987E3F">
      <w:pPr>
        <w:pStyle w:val="Betarp"/>
        <w:rPr>
          <w:rFonts w:ascii="Times New Roman" w:eastAsia="Times New Roman" w:hAnsi="Times New Roman" w:cs="Times New Roman"/>
          <w:spacing w:val="3"/>
          <w:sz w:val="24"/>
          <w:szCs w:val="24"/>
          <w:lang w:eastAsia="lt-LT"/>
        </w:rPr>
      </w:pPr>
    </w:p>
    <w:p w:rsidR="00987E3F" w:rsidRDefault="00987E3F" w:rsidP="00987E3F">
      <w:pPr>
        <w:pStyle w:val="Betarp"/>
        <w:numPr>
          <w:ilvl w:val="0"/>
          <w:numId w:val="23"/>
        </w:numPr>
        <w:rPr>
          <w:rFonts w:ascii="Times New Roman" w:eastAsia="Times New Roman" w:hAnsi="Times New Roman" w:cs="Times New Roman"/>
          <w:spacing w:val="3"/>
          <w:sz w:val="24"/>
          <w:szCs w:val="24"/>
          <w:lang w:eastAsia="lt-LT"/>
        </w:rPr>
      </w:pPr>
      <w:r w:rsidRPr="00987E3F">
        <w:rPr>
          <w:rFonts w:ascii="Times New Roman" w:eastAsia="Times New Roman" w:hAnsi="Times New Roman" w:cs="Times New Roman"/>
          <w:b/>
          <w:color w:val="C00000"/>
          <w:spacing w:val="3"/>
          <w:sz w:val="24"/>
          <w:szCs w:val="24"/>
          <w:lang w:eastAsia="lt-LT"/>
        </w:rPr>
        <w:t>11.35-11.55 val.</w:t>
      </w:r>
      <w:r>
        <w:rPr>
          <w:rFonts w:ascii="Times New Roman" w:eastAsia="Times New Roman" w:hAnsi="Times New Roman" w:cs="Times New Roman"/>
          <w:b/>
          <w:color w:val="C00000"/>
          <w:spacing w:val="3"/>
          <w:sz w:val="24"/>
          <w:szCs w:val="24"/>
          <w:lang w:eastAsia="lt-LT"/>
        </w:rPr>
        <w:t xml:space="preserve"> (po 4 pamokų)  </w:t>
      </w:r>
      <w:r w:rsidRPr="00987E3F">
        <w:rPr>
          <w:rFonts w:ascii="Times New Roman" w:eastAsia="Times New Roman" w:hAnsi="Times New Roman" w:cs="Times New Roman"/>
          <w:spacing w:val="3"/>
          <w:sz w:val="24"/>
          <w:szCs w:val="24"/>
          <w:lang w:eastAsia="lt-LT"/>
        </w:rPr>
        <w:t xml:space="preserve">aktų salėje </w:t>
      </w:r>
      <w:r>
        <w:rPr>
          <w:rFonts w:ascii="Times New Roman" w:eastAsia="Times New Roman" w:hAnsi="Times New Roman" w:cs="Times New Roman"/>
          <w:spacing w:val="3"/>
          <w:sz w:val="24"/>
          <w:szCs w:val="24"/>
          <w:lang w:eastAsia="lt-LT"/>
        </w:rPr>
        <w:t>Mokytojų prisiminimų pristatymas „Sausio 13-osios prisiminimai“</w:t>
      </w:r>
      <w:r w:rsidR="00EA7EA6">
        <w:rPr>
          <w:rFonts w:ascii="Times New Roman" w:eastAsia="Times New Roman" w:hAnsi="Times New Roman" w:cs="Times New Roman"/>
          <w:spacing w:val="3"/>
          <w:sz w:val="24"/>
          <w:szCs w:val="24"/>
          <w:lang w:eastAsia="lt-LT"/>
        </w:rPr>
        <w:t>. Atsakingi: 7a kl. mokiniai</w:t>
      </w:r>
      <w:r>
        <w:rPr>
          <w:rFonts w:ascii="Times New Roman" w:eastAsia="Times New Roman" w:hAnsi="Times New Roman" w:cs="Times New Roman"/>
          <w:spacing w:val="3"/>
          <w:sz w:val="24"/>
          <w:szCs w:val="24"/>
          <w:lang w:eastAsia="lt-LT"/>
        </w:rPr>
        <w:t xml:space="preserve">, Robertas Sruoga, istorijos mokytojas. </w:t>
      </w:r>
    </w:p>
    <w:p w:rsidR="00987E3F" w:rsidRDefault="00987E3F" w:rsidP="00987E3F">
      <w:pPr>
        <w:pStyle w:val="Betarp"/>
        <w:ind w:left="720"/>
        <w:rPr>
          <w:rFonts w:ascii="Times New Roman" w:eastAsia="Times New Roman" w:hAnsi="Times New Roman" w:cs="Times New Roman"/>
          <w:b/>
          <w:color w:val="C00000"/>
          <w:spacing w:val="3"/>
          <w:sz w:val="24"/>
          <w:szCs w:val="24"/>
          <w:lang w:eastAsia="lt-LT"/>
        </w:rPr>
      </w:pPr>
    </w:p>
    <w:p w:rsidR="00F51FB7" w:rsidRPr="00934993" w:rsidRDefault="00987E3F" w:rsidP="00934993">
      <w:pPr>
        <w:pStyle w:val="Betarp"/>
        <w:numPr>
          <w:ilvl w:val="0"/>
          <w:numId w:val="23"/>
        </w:numPr>
        <w:rPr>
          <w:rFonts w:ascii="Times New Roman" w:eastAsia="Times New Roman" w:hAnsi="Times New Roman" w:cs="Times New Roman"/>
          <w:spacing w:val="3"/>
          <w:sz w:val="24"/>
          <w:szCs w:val="24"/>
          <w:lang w:eastAsia="lt-LT"/>
        </w:rPr>
      </w:pPr>
      <w:r w:rsidRPr="00EA7EA6">
        <w:rPr>
          <w:rFonts w:ascii="Times New Roman" w:eastAsia="Times New Roman" w:hAnsi="Times New Roman" w:cs="Times New Roman"/>
          <w:b/>
          <w:color w:val="C00000"/>
          <w:spacing w:val="3"/>
          <w:sz w:val="24"/>
          <w:szCs w:val="24"/>
          <w:lang w:eastAsia="lt-LT"/>
        </w:rPr>
        <w:lastRenderedPageBreak/>
        <w:t>11.35 val</w:t>
      </w:r>
      <w:r w:rsidR="00934993" w:rsidRPr="00EA7EA6">
        <w:rPr>
          <w:rFonts w:ascii="Times New Roman" w:eastAsia="Times New Roman" w:hAnsi="Times New Roman" w:cs="Times New Roman"/>
          <w:b/>
          <w:color w:val="C00000"/>
          <w:spacing w:val="3"/>
          <w:sz w:val="24"/>
          <w:szCs w:val="24"/>
          <w:lang w:eastAsia="lt-LT"/>
        </w:rPr>
        <w:t>.</w:t>
      </w:r>
      <w:r w:rsidR="00934993" w:rsidRPr="00EA7EA6">
        <w:rPr>
          <w:rFonts w:ascii="Times New Roman" w:eastAsia="Times New Roman" w:hAnsi="Times New Roman" w:cs="Times New Roman"/>
          <w:color w:val="C00000"/>
          <w:spacing w:val="3"/>
          <w:sz w:val="24"/>
          <w:szCs w:val="24"/>
          <w:lang w:eastAsia="lt-LT"/>
        </w:rPr>
        <w:t xml:space="preserve"> </w:t>
      </w:r>
      <w:r w:rsidR="00934993" w:rsidRPr="00934993">
        <w:rPr>
          <w:rFonts w:ascii="Times New Roman" w:eastAsia="Times New Roman" w:hAnsi="Times New Roman" w:cs="Times New Roman"/>
          <w:b/>
          <w:color w:val="002060"/>
          <w:spacing w:val="3"/>
          <w:sz w:val="24"/>
          <w:szCs w:val="24"/>
          <w:lang w:eastAsia="lt-LT"/>
        </w:rPr>
        <w:t>MOKINIŲ TARYBOS</w:t>
      </w:r>
      <w:r w:rsidR="00934993" w:rsidRPr="00EA7EA6">
        <w:rPr>
          <w:rFonts w:ascii="Times New Roman" w:eastAsia="Times New Roman" w:hAnsi="Times New Roman" w:cs="Times New Roman"/>
          <w:spacing w:val="3"/>
          <w:sz w:val="24"/>
          <w:szCs w:val="24"/>
          <w:lang w:eastAsia="lt-LT"/>
        </w:rPr>
        <w:t xml:space="preserve"> </w:t>
      </w:r>
      <w:r w:rsidR="000B61F8">
        <w:rPr>
          <w:rFonts w:ascii="Times New Roman" w:eastAsia="Times New Roman" w:hAnsi="Times New Roman" w:cs="Times New Roman"/>
          <w:spacing w:val="3"/>
          <w:sz w:val="24"/>
          <w:szCs w:val="24"/>
          <w:lang w:eastAsia="lt-LT"/>
        </w:rPr>
        <w:t>apsilan</w:t>
      </w:r>
      <w:r w:rsidR="00934993">
        <w:rPr>
          <w:rFonts w:ascii="Times New Roman" w:eastAsia="Times New Roman" w:hAnsi="Times New Roman" w:cs="Times New Roman"/>
          <w:spacing w:val="3"/>
          <w:sz w:val="24"/>
          <w:szCs w:val="24"/>
          <w:lang w:eastAsia="lt-LT"/>
        </w:rPr>
        <w:t>kymas</w:t>
      </w:r>
      <w:r w:rsidR="00EA7EA6" w:rsidRPr="00EA7EA6">
        <w:rPr>
          <w:rFonts w:ascii="Times New Roman" w:eastAsia="Times New Roman" w:hAnsi="Times New Roman" w:cs="Times New Roman"/>
          <w:spacing w:val="3"/>
          <w:sz w:val="24"/>
          <w:szCs w:val="24"/>
          <w:lang w:eastAsia="lt-LT"/>
        </w:rPr>
        <w:t xml:space="preserve"> prie LR Seimo Rūmų „Sausio 13-osios memorialas“</w:t>
      </w:r>
      <w:r w:rsidR="00934993">
        <w:rPr>
          <w:rFonts w:ascii="Times New Roman" w:eastAsia="Times New Roman" w:hAnsi="Times New Roman" w:cs="Times New Roman"/>
          <w:spacing w:val="3"/>
          <w:sz w:val="24"/>
          <w:szCs w:val="24"/>
          <w:lang w:eastAsia="lt-LT"/>
        </w:rPr>
        <w:t xml:space="preserve">. </w:t>
      </w:r>
      <w:r w:rsidR="00EA7EA6" w:rsidRPr="00934993">
        <w:rPr>
          <w:rFonts w:ascii="Times New Roman" w:eastAsia="Times New Roman" w:hAnsi="Times New Roman" w:cs="Times New Roman"/>
          <w:spacing w:val="3"/>
          <w:sz w:val="24"/>
          <w:szCs w:val="24"/>
          <w:lang w:eastAsia="lt-LT"/>
        </w:rPr>
        <w:t xml:space="preserve">Atsakinga Janė </w:t>
      </w:r>
      <w:proofErr w:type="spellStart"/>
      <w:r w:rsidR="00EA7EA6" w:rsidRPr="00934993">
        <w:rPr>
          <w:rFonts w:ascii="Times New Roman" w:eastAsia="Times New Roman" w:hAnsi="Times New Roman" w:cs="Times New Roman"/>
          <w:spacing w:val="3"/>
          <w:sz w:val="24"/>
          <w:szCs w:val="24"/>
          <w:lang w:eastAsia="lt-LT"/>
        </w:rPr>
        <w:t>Radziulienė</w:t>
      </w:r>
      <w:proofErr w:type="spellEnd"/>
      <w:r w:rsidR="00EA7EA6" w:rsidRPr="00934993">
        <w:rPr>
          <w:rFonts w:ascii="Times New Roman" w:eastAsia="Times New Roman" w:hAnsi="Times New Roman" w:cs="Times New Roman"/>
          <w:spacing w:val="3"/>
          <w:sz w:val="24"/>
          <w:szCs w:val="24"/>
          <w:lang w:eastAsia="lt-LT"/>
        </w:rPr>
        <w:t xml:space="preserve">, Mokinių tarybos kuratorė. </w:t>
      </w:r>
    </w:p>
    <w:p w:rsidR="00197AC6" w:rsidRPr="00197AC6" w:rsidRDefault="00197AC6" w:rsidP="00197AC6">
      <w:pPr>
        <w:shd w:val="clear" w:color="auto" w:fill="FFFFFF"/>
        <w:spacing w:after="0" w:line="240" w:lineRule="auto"/>
        <w:ind w:left="360"/>
        <w:jc w:val="both"/>
        <w:rPr>
          <w:rFonts w:ascii="Times New Roman" w:hAnsi="Times New Roman" w:cs="Times New Roman"/>
          <w:sz w:val="24"/>
          <w:szCs w:val="24"/>
        </w:rPr>
      </w:pPr>
    </w:p>
    <w:p w:rsidR="005D38DE" w:rsidRPr="000970E9" w:rsidRDefault="00B033DB" w:rsidP="005D38DE">
      <w:pPr>
        <w:shd w:val="clear" w:color="auto" w:fill="FFFFFF"/>
        <w:spacing w:after="0" w:line="240" w:lineRule="auto"/>
        <w:ind w:left="360"/>
        <w:jc w:val="right"/>
        <w:rPr>
          <w:rFonts w:ascii="Times New Roman" w:hAnsi="Times New Roman" w:cs="Times New Roman"/>
          <w:i/>
          <w:sz w:val="24"/>
          <w:szCs w:val="24"/>
        </w:rPr>
      </w:pPr>
      <w:r w:rsidRPr="000970E9">
        <w:rPr>
          <w:rFonts w:ascii="Times New Roman" w:hAnsi="Times New Roman" w:cs="Times New Roman"/>
          <w:i/>
          <w:sz w:val="24"/>
          <w:szCs w:val="24"/>
        </w:rPr>
        <w:t>Programą parengė Ilona Šumskienė</w:t>
      </w:r>
      <w:r w:rsidR="005D38DE" w:rsidRPr="000970E9">
        <w:rPr>
          <w:rFonts w:ascii="Times New Roman" w:hAnsi="Times New Roman" w:cs="Times New Roman"/>
          <w:i/>
          <w:sz w:val="24"/>
          <w:szCs w:val="24"/>
        </w:rPr>
        <w:t>, direktoriaus pavaduotoja ugdymui</w:t>
      </w:r>
    </w:p>
    <w:sectPr w:rsidR="005D38DE" w:rsidRPr="000970E9" w:rsidSect="00AF4DD4">
      <w:pgSz w:w="12240" w:h="15840" w:code="1"/>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D44"/>
    <w:multiLevelType w:val="hybridMultilevel"/>
    <w:tmpl w:val="24BA431C"/>
    <w:lvl w:ilvl="0" w:tplc="EF60EC8E">
      <w:start w:val="1"/>
      <w:numFmt w:val="bullet"/>
      <w:lvlText w:val=""/>
      <w:lvlJc w:val="left"/>
      <w:pPr>
        <w:ind w:left="1440" w:hanging="360"/>
      </w:pPr>
      <w:rPr>
        <w:rFonts w:ascii="Symbol" w:hAnsi="Symbol"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30C0181"/>
    <w:multiLevelType w:val="hybridMultilevel"/>
    <w:tmpl w:val="6108D0E4"/>
    <w:lvl w:ilvl="0" w:tplc="EF60EC8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2A52B7"/>
    <w:multiLevelType w:val="hybridMultilevel"/>
    <w:tmpl w:val="EC80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63258"/>
    <w:multiLevelType w:val="hybridMultilevel"/>
    <w:tmpl w:val="7DDE1EC2"/>
    <w:lvl w:ilvl="0" w:tplc="A7527074">
      <w:start w:val="13"/>
      <w:numFmt w:val="decimal"/>
      <w:lvlText w:val="%1"/>
      <w:lvlJc w:val="left"/>
      <w:pPr>
        <w:ind w:left="720" w:hanging="360"/>
      </w:pPr>
      <w:rPr>
        <w:rFonts w:eastAsiaTheme="minorHAnsi" w:hint="default"/>
        <w:b/>
        <w:color w:val="00206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8D7CC2"/>
    <w:multiLevelType w:val="hybridMultilevel"/>
    <w:tmpl w:val="C65AF2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0CD3955"/>
    <w:multiLevelType w:val="multilevel"/>
    <w:tmpl w:val="3DBCE7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25831"/>
    <w:multiLevelType w:val="hybridMultilevel"/>
    <w:tmpl w:val="31AA94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81C7DB0"/>
    <w:multiLevelType w:val="hybridMultilevel"/>
    <w:tmpl w:val="2B2EE3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B5775E0"/>
    <w:multiLevelType w:val="hybridMultilevel"/>
    <w:tmpl w:val="BACA85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5BE7AD2"/>
    <w:multiLevelType w:val="hybridMultilevel"/>
    <w:tmpl w:val="60C4AA88"/>
    <w:lvl w:ilvl="0" w:tplc="04270001">
      <w:start w:val="1"/>
      <w:numFmt w:val="bullet"/>
      <w:lvlText w:val=""/>
      <w:lvlJc w:val="left"/>
      <w:pPr>
        <w:ind w:left="2355" w:hanging="360"/>
      </w:pPr>
      <w:rPr>
        <w:rFonts w:ascii="Symbol" w:hAnsi="Symbol" w:hint="default"/>
      </w:rPr>
    </w:lvl>
    <w:lvl w:ilvl="1" w:tplc="04270003" w:tentative="1">
      <w:start w:val="1"/>
      <w:numFmt w:val="bullet"/>
      <w:lvlText w:val="o"/>
      <w:lvlJc w:val="left"/>
      <w:pPr>
        <w:ind w:left="3075" w:hanging="360"/>
      </w:pPr>
      <w:rPr>
        <w:rFonts w:ascii="Courier New" w:hAnsi="Courier New" w:cs="Courier New" w:hint="default"/>
      </w:rPr>
    </w:lvl>
    <w:lvl w:ilvl="2" w:tplc="04270005" w:tentative="1">
      <w:start w:val="1"/>
      <w:numFmt w:val="bullet"/>
      <w:lvlText w:val=""/>
      <w:lvlJc w:val="left"/>
      <w:pPr>
        <w:ind w:left="3795" w:hanging="360"/>
      </w:pPr>
      <w:rPr>
        <w:rFonts w:ascii="Wingdings" w:hAnsi="Wingdings" w:hint="default"/>
      </w:rPr>
    </w:lvl>
    <w:lvl w:ilvl="3" w:tplc="04270001" w:tentative="1">
      <w:start w:val="1"/>
      <w:numFmt w:val="bullet"/>
      <w:lvlText w:val=""/>
      <w:lvlJc w:val="left"/>
      <w:pPr>
        <w:ind w:left="4515" w:hanging="360"/>
      </w:pPr>
      <w:rPr>
        <w:rFonts w:ascii="Symbol" w:hAnsi="Symbol" w:hint="default"/>
      </w:rPr>
    </w:lvl>
    <w:lvl w:ilvl="4" w:tplc="04270003" w:tentative="1">
      <w:start w:val="1"/>
      <w:numFmt w:val="bullet"/>
      <w:lvlText w:val="o"/>
      <w:lvlJc w:val="left"/>
      <w:pPr>
        <w:ind w:left="5235" w:hanging="360"/>
      </w:pPr>
      <w:rPr>
        <w:rFonts w:ascii="Courier New" w:hAnsi="Courier New" w:cs="Courier New" w:hint="default"/>
      </w:rPr>
    </w:lvl>
    <w:lvl w:ilvl="5" w:tplc="04270005" w:tentative="1">
      <w:start w:val="1"/>
      <w:numFmt w:val="bullet"/>
      <w:lvlText w:val=""/>
      <w:lvlJc w:val="left"/>
      <w:pPr>
        <w:ind w:left="5955" w:hanging="360"/>
      </w:pPr>
      <w:rPr>
        <w:rFonts w:ascii="Wingdings" w:hAnsi="Wingdings" w:hint="default"/>
      </w:rPr>
    </w:lvl>
    <w:lvl w:ilvl="6" w:tplc="04270001" w:tentative="1">
      <w:start w:val="1"/>
      <w:numFmt w:val="bullet"/>
      <w:lvlText w:val=""/>
      <w:lvlJc w:val="left"/>
      <w:pPr>
        <w:ind w:left="6675" w:hanging="360"/>
      </w:pPr>
      <w:rPr>
        <w:rFonts w:ascii="Symbol" w:hAnsi="Symbol" w:hint="default"/>
      </w:rPr>
    </w:lvl>
    <w:lvl w:ilvl="7" w:tplc="04270003" w:tentative="1">
      <w:start w:val="1"/>
      <w:numFmt w:val="bullet"/>
      <w:lvlText w:val="o"/>
      <w:lvlJc w:val="left"/>
      <w:pPr>
        <w:ind w:left="7395" w:hanging="360"/>
      </w:pPr>
      <w:rPr>
        <w:rFonts w:ascii="Courier New" w:hAnsi="Courier New" w:cs="Courier New" w:hint="default"/>
      </w:rPr>
    </w:lvl>
    <w:lvl w:ilvl="8" w:tplc="04270005" w:tentative="1">
      <w:start w:val="1"/>
      <w:numFmt w:val="bullet"/>
      <w:lvlText w:val=""/>
      <w:lvlJc w:val="left"/>
      <w:pPr>
        <w:ind w:left="8115" w:hanging="360"/>
      </w:pPr>
      <w:rPr>
        <w:rFonts w:ascii="Wingdings" w:hAnsi="Wingdings" w:hint="default"/>
      </w:rPr>
    </w:lvl>
  </w:abstractNum>
  <w:abstractNum w:abstractNumId="10" w15:restartNumberingAfterBreak="0">
    <w:nsid w:val="3B7E1184"/>
    <w:multiLevelType w:val="hybridMultilevel"/>
    <w:tmpl w:val="48EAC0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CC22AAA"/>
    <w:multiLevelType w:val="hybridMultilevel"/>
    <w:tmpl w:val="FD462AD2"/>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47647D8B"/>
    <w:multiLevelType w:val="hybridMultilevel"/>
    <w:tmpl w:val="FE84A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D7D069A"/>
    <w:multiLevelType w:val="hybridMultilevel"/>
    <w:tmpl w:val="E7C068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F2274D9"/>
    <w:multiLevelType w:val="hybridMultilevel"/>
    <w:tmpl w:val="0310D5AA"/>
    <w:lvl w:ilvl="0" w:tplc="EF60EC8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0D63036"/>
    <w:multiLevelType w:val="hybridMultilevel"/>
    <w:tmpl w:val="87E6FD00"/>
    <w:lvl w:ilvl="0" w:tplc="EF60EC8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21D4E3A"/>
    <w:multiLevelType w:val="hybridMultilevel"/>
    <w:tmpl w:val="4B848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5361470"/>
    <w:multiLevelType w:val="hybridMultilevel"/>
    <w:tmpl w:val="A74EF8A0"/>
    <w:lvl w:ilvl="0" w:tplc="9FE6AF8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7962564"/>
    <w:multiLevelType w:val="hybridMultilevel"/>
    <w:tmpl w:val="4A588B7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7D93083"/>
    <w:multiLevelType w:val="hybridMultilevel"/>
    <w:tmpl w:val="B83093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95C3936"/>
    <w:multiLevelType w:val="hybridMultilevel"/>
    <w:tmpl w:val="8EF8539A"/>
    <w:lvl w:ilvl="0" w:tplc="BDAE5CD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D231A02"/>
    <w:multiLevelType w:val="hybridMultilevel"/>
    <w:tmpl w:val="7862E080"/>
    <w:lvl w:ilvl="0" w:tplc="1290721C">
      <w:start w:val="1"/>
      <w:numFmt w:val="bullet"/>
      <w:lvlText w:val=""/>
      <w:lvlJc w:val="left"/>
      <w:pPr>
        <w:ind w:left="795" w:hanging="360"/>
      </w:pPr>
      <w:rPr>
        <w:rFonts w:ascii="Symbol" w:hAnsi="Symbol" w:hint="default"/>
        <w:color w:val="auto"/>
      </w:rPr>
    </w:lvl>
    <w:lvl w:ilvl="1" w:tplc="04270003" w:tentative="1">
      <w:start w:val="1"/>
      <w:numFmt w:val="bullet"/>
      <w:lvlText w:val="o"/>
      <w:lvlJc w:val="left"/>
      <w:pPr>
        <w:ind w:left="1515" w:hanging="360"/>
      </w:pPr>
      <w:rPr>
        <w:rFonts w:ascii="Courier New" w:hAnsi="Courier New" w:cs="Courier New" w:hint="default"/>
      </w:rPr>
    </w:lvl>
    <w:lvl w:ilvl="2" w:tplc="04270005" w:tentative="1">
      <w:start w:val="1"/>
      <w:numFmt w:val="bullet"/>
      <w:lvlText w:val=""/>
      <w:lvlJc w:val="left"/>
      <w:pPr>
        <w:ind w:left="2235" w:hanging="360"/>
      </w:pPr>
      <w:rPr>
        <w:rFonts w:ascii="Wingdings" w:hAnsi="Wingdings" w:hint="default"/>
      </w:rPr>
    </w:lvl>
    <w:lvl w:ilvl="3" w:tplc="04270001" w:tentative="1">
      <w:start w:val="1"/>
      <w:numFmt w:val="bullet"/>
      <w:lvlText w:val=""/>
      <w:lvlJc w:val="left"/>
      <w:pPr>
        <w:ind w:left="2955" w:hanging="360"/>
      </w:pPr>
      <w:rPr>
        <w:rFonts w:ascii="Symbol" w:hAnsi="Symbol" w:hint="default"/>
      </w:rPr>
    </w:lvl>
    <w:lvl w:ilvl="4" w:tplc="04270003" w:tentative="1">
      <w:start w:val="1"/>
      <w:numFmt w:val="bullet"/>
      <w:lvlText w:val="o"/>
      <w:lvlJc w:val="left"/>
      <w:pPr>
        <w:ind w:left="3675" w:hanging="360"/>
      </w:pPr>
      <w:rPr>
        <w:rFonts w:ascii="Courier New" w:hAnsi="Courier New" w:cs="Courier New" w:hint="default"/>
      </w:rPr>
    </w:lvl>
    <w:lvl w:ilvl="5" w:tplc="04270005" w:tentative="1">
      <w:start w:val="1"/>
      <w:numFmt w:val="bullet"/>
      <w:lvlText w:val=""/>
      <w:lvlJc w:val="left"/>
      <w:pPr>
        <w:ind w:left="4395" w:hanging="360"/>
      </w:pPr>
      <w:rPr>
        <w:rFonts w:ascii="Wingdings" w:hAnsi="Wingdings" w:hint="default"/>
      </w:rPr>
    </w:lvl>
    <w:lvl w:ilvl="6" w:tplc="04270001" w:tentative="1">
      <w:start w:val="1"/>
      <w:numFmt w:val="bullet"/>
      <w:lvlText w:val=""/>
      <w:lvlJc w:val="left"/>
      <w:pPr>
        <w:ind w:left="5115" w:hanging="360"/>
      </w:pPr>
      <w:rPr>
        <w:rFonts w:ascii="Symbol" w:hAnsi="Symbol" w:hint="default"/>
      </w:rPr>
    </w:lvl>
    <w:lvl w:ilvl="7" w:tplc="04270003" w:tentative="1">
      <w:start w:val="1"/>
      <w:numFmt w:val="bullet"/>
      <w:lvlText w:val="o"/>
      <w:lvlJc w:val="left"/>
      <w:pPr>
        <w:ind w:left="5835" w:hanging="360"/>
      </w:pPr>
      <w:rPr>
        <w:rFonts w:ascii="Courier New" w:hAnsi="Courier New" w:cs="Courier New" w:hint="default"/>
      </w:rPr>
    </w:lvl>
    <w:lvl w:ilvl="8" w:tplc="04270005" w:tentative="1">
      <w:start w:val="1"/>
      <w:numFmt w:val="bullet"/>
      <w:lvlText w:val=""/>
      <w:lvlJc w:val="left"/>
      <w:pPr>
        <w:ind w:left="6555" w:hanging="360"/>
      </w:pPr>
      <w:rPr>
        <w:rFonts w:ascii="Wingdings" w:hAnsi="Wingdings" w:hint="default"/>
      </w:rPr>
    </w:lvl>
  </w:abstractNum>
  <w:abstractNum w:abstractNumId="22" w15:restartNumberingAfterBreak="0">
    <w:nsid w:val="71B9276C"/>
    <w:multiLevelType w:val="multilevel"/>
    <w:tmpl w:val="0D62A87A"/>
    <w:lvl w:ilvl="0">
      <w:start w:val="13"/>
      <w:numFmt w:val="decimal"/>
      <w:lvlText w:val="%1.0"/>
      <w:lvlJc w:val="left"/>
      <w:pPr>
        <w:ind w:left="675" w:hanging="675"/>
      </w:pPr>
      <w:rPr>
        <w:rFonts w:eastAsiaTheme="minorHAnsi" w:hint="default"/>
      </w:rPr>
    </w:lvl>
    <w:lvl w:ilvl="1">
      <w:start w:val="1"/>
      <w:numFmt w:val="decimalZero"/>
      <w:lvlText w:val="%1.%2"/>
      <w:lvlJc w:val="left"/>
      <w:pPr>
        <w:ind w:left="1971" w:hanging="675"/>
      </w:pPr>
      <w:rPr>
        <w:rFonts w:eastAsiaTheme="minorHAnsi" w:hint="default"/>
      </w:rPr>
    </w:lvl>
    <w:lvl w:ilvl="2">
      <w:start w:val="1"/>
      <w:numFmt w:val="decimal"/>
      <w:lvlText w:val="%1.%2.%3"/>
      <w:lvlJc w:val="left"/>
      <w:pPr>
        <w:ind w:left="3312" w:hanging="720"/>
      </w:pPr>
      <w:rPr>
        <w:rFonts w:eastAsiaTheme="minorHAnsi" w:hint="default"/>
      </w:rPr>
    </w:lvl>
    <w:lvl w:ilvl="3">
      <w:start w:val="1"/>
      <w:numFmt w:val="decimal"/>
      <w:lvlText w:val="%1.%2.%3.%4"/>
      <w:lvlJc w:val="left"/>
      <w:pPr>
        <w:ind w:left="4968" w:hanging="1080"/>
      </w:pPr>
      <w:rPr>
        <w:rFonts w:eastAsiaTheme="minorHAnsi" w:hint="default"/>
      </w:rPr>
    </w:lvl>
    <w:lvl w:ilvl="4">
      <w:start w:val="1"/>
      <w:numFmt w:val="decimal"/>
      <w:lvlText w:val="%1.%2.%3.%4.%5"/>
      <w:lvlJc w:val="left"/>
      <w:pPr>
        <w:ind w:left="6264" w:hanging="1080"/>
      </w:pPr>
      <w:rPr>
        <w:rFonts w:eastAsiaTheme="minorHAnsi" w:hint="default"/>
      </w:rPr>
    </w:lvl>
    <w:lvl w:ilvl="5">
      <w:start w:val="1"/>
      <w:numFmt w:val="decimal"/>
      <w:lvlText w:val="%1.%2.%3.%4.%5.%6"/>
      <w:lvlJc w:val="left"/>
      <w:pPr>
        <w:ind w:left="7920" w:hanging="1440"/>
      </w:pPr>
      <w:rPr>
        <w:rFonts w:eastAsiaTheme="minorHAnsi" w:hint="default"/>
      </w:rPr>
    </w:lvl>
    <w:lvl w:ilvl="6">
      <w:start w:val="1"/>
      <w:numFmt w:val="decimal"/>
      <w:lvlText w:val="%1.%2.%3.%4.%5.%6.%7"/>
      <w:lvlJc w:val="left"/>
      <w:pPr>
        <w:ind w:left="9216" w:hanging="1440"/>
      </w:pPr>
      <w:rPr>
        <w:rFonts w:eastAsiaTheme="minorHAnsi" w:hint="default"/>
      </w:rPr>
    </w:lvl>
    <w:lvl w:ilvl="7">
      <w:start w:val="1"/>
      <w:numFmt w:val="decimal"/>
      <w:lvlText w:val="%1.%2.%3.%4.%5.%6.%7.%8"/>
      <w:lvlJc w:val="left"/>
      <w:pPr>
        <w:ind w:left="10872" w:hanging="1800"/>
      </w:pPr>
      <w:rPr>
        <w:rFonts w:eastAsiaTheme="minorHAnsi" w:hint="default"/>
      </w:rPr>
    </w:lvl>
    <w:lvl w:ilvl="8">
      <w:start w:val="1"/>
      <w:numFmt w:val="decimal"/>
      <w:lvlText w:val="%1.%2.%3.%4.%5.%6.%7.%8.%9"/>
      <w:lvlJc w:val="left"/>
      <w:pPr>
        <w:ind w:left="12528" w:hanging="2160"/>
      </w:pPr>
      <w:rPr>
        <w:rFonts w:eastAsiaTheme="minorHAnsi" w:hint="default"/>
      </w:rPr>
    </w:lvl>
  </w:abstractNum>
  <w:num w:numId="1">
    <w:abstractNumId w:val="11"/>
  </w:num>
  <w:num w:numId="2">
    <w:abstractNumId w:val="5"/>
  </w:num>
  <w:num w:numId="3">
    <w:abstractNumId w:val="13"/>
  </w:num>
  <w:num w:numId="4">
    <w:abstractNumId w:val="4"/>
  </w:num>
  <w:num w:numId="5">
    <w:abstractNumId w:val="6"/>
  </w:num>
  <w:num w:numId="6">
    <w:abstractNumId w:val="10"/>
  </w:num>
  <w:num w:numId="7">
    <w:abstractNumId w:val="2"/>
  </w:num>
  <w:num w:numId="8">
    <w:abstractNumId w:val="7"/>
  </w:num>
  <w:num w:numId="9">
    <w:abstractNumId w:val="1"/>
  </w:num>
  <w:num w:numId="10">
    <w:abstractNumId w:val="16"/>
  </w:num>
  <w:num w:numId="11">
    <w:abstractNumId w:val="3"/>
  </w:num>
  <w:num w:numId="12">
    <w:abstractNumId w:val="22"/>
  </w:num>
  <w:num w:numId="13">
    <w:abstractNumId w:val="18"/>
  </w:num>
  <w:num w:numId="14">
    <w:abstractNumId w:val="21"/>
  </w:num>
  <w:num w:numId="15">
    <w:abstractNumId w:val="8"/>
  </w:num>
  <w:num w:numId="16">
    <w:abstractNumId w:val="19"/>
  </w:num>
  <w:num w:numId="17">
    <w:abstractNumId w:val="17"/>
  </w:num>
  <w:num w:numId="18">
    <w:abstractNumId w:val="20"/>
  </w:num>
  <w:num w:numId="19">
    <w:abstractNumId w:val="14"/>
  </w:num>
  <w:num w:numId="20">
    <w:abstractNumId w:val="0"/>
  </w:num>
  <w:num w:numId="21">
    <w:abstractNumId w:val="15"/>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64"/>
    <w:rsid w:val="00002FAD"/>
    <w:rsid w:val="0001189B"/>
    <w:rsid w:val="00011B68"/>
    <w:rsid w:val="000130E0"/>
    <w:rsid w:val="00021252"/>
    <w:rsid w:val="000218FA"/>
    <w:rsid w:val="0004457C"/>
    <w:rsid w:val="00065AD4"/>
    <w:rsid w:val="000768EC"/>
    <w:rsid w:val="00093DB0"/>
    <w:rsid w:val="000970E9"/>
    <w:rsid w:val="000A5B02"/>
    <w:rsid w:val="000B31DC"/>
    <w:rsid w:val="000B61F8"/>
    <w:rsid w:val="000D0A5E"/>
    <w:rsid w:val="000D6E92"/>
    <w:rsid w:val="000E2E2E"/>
    <w:rsid w:val="000E498C"/>
    <w:rsid w:val="000E5690"/>
    <w:rsid w:val="001234A6"/>
    <w:rsid w:val="00134E02"/>
    <w:rsid w:val="00136287"/>
    <w:rsid w:val="00140CE0"/>
    <w:rsid w:val="00150F58"/>
    <w:rsid w:val="001667E3"/>
    <w:rsid w:val="001855A2"/>
    <w:rsid w:val="00197AC6"/>
    <w:rsid w:val="001A5973"/>
    <w:rsid w:val="001B3BB6"/>
    <w:rsid w:val="001C4512"/>
    <w:rsid w:val="001C4782"/>
    <w:rsid w:val="001C5DB7"/>
    <w:rsid w:val="00214C1B"/>
    <w:rsid w:val="00215092"/>
    <w:rsid w:val="002329E5"/>
    <w:rsid w:val="0024542E"/>
    <w:rsid w:val="00245CB9"/>
    <w:rsid w:val="00252042"/>
    <w:rsid w:val="002838FC"/>
    <w:rsid w:val="00285365"/>
    <w:rsid w:val="002B2854"/>
    <w:rsid w:val="002B7C48"/>
    <w:rsid w:val="002C0841"/>
    <w:rsid w:val="002D3930"/>
    <w:rsid w:val="002F641A"/>
    <w:rsid w:val="0030785F"/>
    <w:rsid w:val="003479AE"/>
    <w:rsid w:val="0035661F"/>
    <w:rsid w:val="003579CF"/>
    <w:rsid w:val="00382176"/>
    <w:rsid w:val="00384054"/>
    <w:rsid w:val="00386311"/>
    <w:rsid w:val="003926DF"/>
    <w:rsid w:val="003C06EA"/>
    <w:rsid w:val="003C2888"/>
    <w:rsid w:val="003C76E8"/>
    <w:rsid w:val="003C7C3A"/>
    <w:rsid w:val="003F1838"/>
    <w:rsid w:val="003F2DD7"/>
    <w:rsid w:val="003F568D"/>
    <w:rsid w:val="00406064"/>
    <w:rsid w:val="004149C2"/>
    <w:rsid w:val="00415073"/>
    <w:rsid w:val="004263E9"/>
    <w:rsid w:val="004361A3"/>
    <w:rsid w:val="004575D3"/>
    <w:rsid w:val="0046539D"/>
    <w:rsid w:val="00465EB2"/>
    <w:rsid w:val="00473AF4"/>
    <w:rsid w:val="0048130C"/>
    <w:rsid w:val="00486A26"/>
    <w:rsid w:val="004935FA"/>
    <w:rsid w:val="004B4D77"/>
    <w:rsid w:val="004B79B3"/>
    <w:rsid w:val="004F7D64"/>
    <w:rsid w:val="00512FB6"/>
    <w:rsid w:val="0053467A"/>
    <w:rsid w:val="00541A9A"/>
    <w:rsid w:val="00581FE8"/>
    <w:rsid w:val="00591AD8"/>
    <w:rsid w:val="005963F6"/>
    <w:rsid w:val="00596F94"/>
    <w:rsid w:val="0059708F"/>
    <w:rsid w:val="005A26D1"/>
    <w:rsid w:val="005C516F"/>
    <w:rsid w:val="005C66F8"/>
    <w:rsid w:val="005D38DE"/>
    <w:rsid w:val="005D3F66"/>
    <w:rsid w:val="005F11DB"/>
    <w:rsid w:val="00633718"/>
    <w:rsid w:val="00650457"/>
    <w:rsid w:val="00650CFB"/>
    <w:rsid w:val="00685BF0"/>
    <w:rsid w:val="00686AD9"/>
    <w:rsid w:val="006911D2"/>
    <w:rsid w:val="00692CB7"/>
    <w:rsid w:val="00695C62"/>
    <w:rsid w:val="00697E92"/>
    <w:rsid w:val="006A346E"/>
    <w:rsid w:val="006A679C"/>
    <w:rsid w:val="006B6069"/>
    <w:rsid w:val="006C7023"/>
    <w:rsid w:val="006D2C77"/>
    <w:rsid w:val="006D6F86"/>
    <w:rsid w:val="006F21BB"/>
    <w:rsid w:val="007032C9"/>
    <w:rsid w:val="00720A2E"/>
    <w:rsid w:val="007469B1"/>
    <w:rsid w:val="0076061B"/>
    <w:rsid w:val="0079292E"/>
    <w:rsid w:val="00793346"/>
    <w:rsid w:val="007C7CE2"/>
    <w:rsid w:val="007D12BD"/>
    <w:rsid w:val="00806EE9"/>
    <w:rsid w:val="00815F25"/>
    <w:rsid w:val="00844061"/>
    <w:rsid w:val="008517D3"/>
    <w:rsid w:val="00862053"/>
    <w:rsid w:val="00875312"/>
    <w:rsid w:val="00890191"/>
    <w:rsid w:val="0089066E"/>
    <w:rsid w:val="008E3388"/>
    <w:rsid w:val="008E48AA"/>
    <w:rsid w:val="008F2BC1"/>
    <w:rsid w:val="008F74C2"/>
    <w:rsid w:val="009062F3"/>
    <w:rsid w:val="00907DC9"/>
    <w:rsid w:val="00912168"/>
    <w:rsid w:val="00917BF1"/>
    <w:rsid w:val="0093161F"/>
    <w:rsid w:val="00934993"/>
    <w:rsid w:val="009377E4"/>
    <w:rsid w:val="00940F26"/>
    <w:rsid w:val="00950EA5"/>
    <w:rsid w:val="009836EC"/>
    <w:rsid w:val="00987137"/>
    <w:rsid w:val="00987E3F"/>
    <w:rsid w:val="00997095"/>
    <w:rsid w:val="00997DEB"/>
    <w:rsid w:val="009A15C7"/>
    <w:rsid w:val="009A2AD0"/>
    <w:rsid w:val="009A45B6"/>
    <w:rsid w:val="009D4BC1"/>
    <w:rsid w:val="009E35D3"/>
    <w:rsid w:val="00A05FA0"/>
    <w:rsid w:val="00A32AE6"/>
    <w:rsid w:val="00A4400A"/>
    <w:rsid w:val="00A44B13"/>
    <w:rsid w:val="00A46352"/>
    <w:rsid w:val="00A64812"/>
    <w:rsid w:val="00A76F5A"/>
    <w:rsid w:val="00A81AC2"/>
    <w:rsid w:val="00A83369"/>
    <w:rsid w:val="00A924B5"/>
    <w:rsid w:val="00AA09B7"/>
    <w:rsid w:val="00AB0F4A"/>
    <w:rsid w:val="00AD2834"/>
    <w:rsid w:val="00AD374A"/>
    <w:rsid w:val="00AF4DD4"/>
    <w:rsid w:val="00AF65A3"/>
    <w:rsid w:val="00B033DB"/>
    <w:rsid w:val="00B2250F"/>
    <w:rsid w:val="00B42C4A"/>
    <w:rsid w:val="00B62959"/>
    <w:rsid w:val="00B63CB9"/>
    <w:rsid w:val="00B67F81"/>
    <w:rsid w:val="00B749B4"/>
    <w:rsid w:val="00B75188"/>
    <w:rsid w:val="00B840ED"/>
    <w:rsid w:val="00BA5301"/>
    <w:rsid w:val="00BB1E8E"/>
    <w:rsid w:val="00BB2AE9"/>
    <w:rsid w:val="00BB5BEB"/>
    <w:rsid w:val="00BF1CA2"/>
    <w:rsid w:val="00BF713A"/>
    <w:rsid w:val="00C05986"/>
    <w:rsid w:val="00C12C9D"/>
    <w:rsid w:val="00C32C04"/>
    <w:rsid w:val="00C5532C"/>
    <w:rsid w:val="00C678EB"/>
    <w:rsid w:val="00C720BB"/>
    <w:rsid w:val="00C94009"/>
    <w:rsid w:val="00CA6172"/>
    <w:rsid w:val="00CB0462"/>
    <w:rsid w:val="00CB0E1A"/>
    <w:rsid w:val="00CB1C85"/>
    <w:rsid w:val="00CC6363"/>
    <w:rsid w:val="00CC6C66"/>
    <w:rsid w:val="00CD7606"/>
    <w:rsid w:val="00CE3B93"/>
    <w:rsid w:val="00CF0593"/>
    <w:rsid w:val="00CF53B8"/>
    <w:rsid w:val="00D258F8"/>
    <w:rsid w:val="00D36225"/>
    <w:rsid w:val="00D74A2F"/>
    <w:rsid w:val="00D85022"/>
    <w:rsid w:val="00D934F3"/>
    <w:rsid w:val="00D9593B"/>
    <w:rsid w:val="00DA7699"/>
    <w:rsid w:val="00DB24C0"/>
    <w:rsid w:val="00DB3F28"/>
    <w:rsid w:val="00DC18C6"/>
    <w:rsid w:val="00DD5165"/>
    <w:rsid w:val="00DD6CFA"/>
    <w:rsid w:val="00DF036E"/>
    <w:rsid w:val="00E01626"/>
    <w:rsid w:val="00E138B6"/>
    <w:rsid w:val="00E22AB7"/>
    <w:rsid w:val="00E32D5B"/>
    <w:rsid w:val="00E74D93"/>
    <w:rsid w:val="00E836F6"/>
    <w:rsid w:val="00E95412"/>
    <w:rsid w:val="00EA6744"/>
    <w:rsid w:val="00EA7EA6"/>
    <w:rsid w:val="00EC0909"/>
    <w:rsid w:val="00F14382"/>
    <w:rsid w:val="00F16013"/>
    <w:rsid w:val="00F16787"/>
    <w:rsid w:val="00F17187"/>
    <w:rsid w:val="00F3148E"/>
    <w:rsid w:val="00F400AF"/>
    <w:rsid w:val="00F44F8D"/>
    <w:rsid w:val="00F51FB7"/>
    <w:rsid w:val="00F54F15"/>
    <w:rsid w:val="00F607D1"/>
    <w:rsid w:val="00F7141E"/>
    <w:rsid w:val="00F72EF5"/>
    <w:rsid w:val="00F8170A"/>
    <w:rsid w:val="00F97FC8"/>
    <w:rsid w:val="00FA1AE0"/>
    <w:rsid w:val="00FB761B"/>
    <w:rsid w:val="00FC11E3"/>
    <w:rsid w:val="00FC607A"/>
    <w:rsid w:val="00FD1286"/>
    <w:rsid w:val="00FD77B5"/>
    <w:rsid w:val="00FE1CB3"/>
    <w:rsid w:val="00FF29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98FB"/>
  <w15:docId w15:val="{0F83CC71-BDE6-4E7A-874C-1436CCF8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467A"/>
  </w:style>
  <w:style w:type="paragraph" w:styleId="Antrat1">
    <w:name w:val="heading 1"/>
    <w:basedOn w:val="prastasis"/>
    <w:next w:val="prastasis"/>
    <w:link w:val="Antrat1Diagrama"/>
    <w:uiPriority w:val="9"/>
    <w:qFormat/>
    <w:rsid w:val="00F51F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575D3"/>
    <w:pPr>
      <w:ind w:left="720"/>
      <w:contextualSpacing/>
    </w:pPr>
  </w:style>
  <w:style w:type="character" w:styleId="HTMLcitata">
    <w:name w:val="HTML Cite"/>
    <w:basedOn w:val="Numatytasispastraiposriftas"/>
    <w:uiPriority w:val="99"/>
    <w:semiHidden/>
    <w:unhideWhenUsed/>
    <w:rsid w:val="003926DF"/>
    <w:rPr>
      <w:i/>
      <w:iCs/>
    </w:rPr>
  </w:style>
  <w:style w:type="character" w:styleId="Emfaz">
    <w:name w:val="Emphasis"/>
    <w:basedOn w:val="Numatytasispastraiposriftas"/>
    <w:uiPriority w:val="20"/>
    <w:qFormat/>
    <w:rsid w:val="003926DF"/>
    <w:rPr>
      <w:b/>
      <w:bCs/>
      <w:i w:val="0"/>
      <w:iCs w:val="0"/>
    </w:rPr>
  </w:style>
  <w:style w:type="character" w:customStyle="1" w:styleId="st1">
    <w:name w:val="st1"/>
    <w:basedOn w:val="Numatytasispastraiposriftas"/>
    <w:rsid w:val="003926DF"/>
  </w:style>
  <w:style w:type="table" w:styleId="Lentelstinklelis">
    <w:name w:val="Table Grid"/>
    <w:basedOn w:val="prastojilentel"/>
    <w:uiPriority w:val="59"/>
    <w:rsid w:val="0091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F65A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65A3"/>
    <w:rPr>
      <w:rFonts w:ascii="Tahoma" w:hAnsi="Tahoma" w:cs="Tahoma"/>
      <w:sz w:val="16"/>
      <w:szCs w:val="16"/>
    </w:rPr>
  </w:style>
  <w:style w:type="character" w:styleId="Hipersaitas">
    <w:name w:val="Hyperlink"/>
    <w:basedOn w:val="Numatytasispastraiposriftas"/>
    <w:uiPriority w:val="99"/>
    <w:semiHidden/>
    <w:unhideWhenUsed/>
    <w:rsid w:val="00134E02"/>
    <w:rPr>
      <w:color w:val="0000FF"/>
      <w:u w:val="single"/>
    </w:rPr>
  </w:style>
  <w:style w:type="character" w:customStyle="1" w:styleId="apple-converted-space">
    <w:name w:val="apple-converted-space"/>
    <w:basedOn w:val="Numatytasispastraiposriftas"/>
    <w:rsid w:val="00134E02"/>
  </w:style>
  <w:style w:type="paragraph" w:styleId="Betarp">
    <w:name w:val="No Spacing"/>
    <w:uiPriority w:val="1"/>
    <w:qFormat/>
    <w:rsid w:val="00AF4DD4"/>
    <w:pPr>
      <w:spacing w:after="0" w:line="240" w:lineRule="auto"/>
    </w:pPr>
  </w:style>
  <w:style w:type="character" w:customStyle="1" w:styleId="normaltextrun">
    <w:name w:val="normaltextrun"/>
    <w:basedOn w:val="Numatytasispastraiposriftas"/>
    <w:rsid w:val="003579CF"/>
  </w:style>
  <w:style w:type="character" w:customStyle="1" w:styleId="eop">
    <w:name w:val="eop"/>
    <w:basedOn w:val="Numatytasispastraiposriftas"/>
    <w:rsid w:val="003579CF"/>
  </w:style>
  <w:style w:type="character" w:customStyle="1" w:styleId="Antrat1Diagrama">
    <w:name w:val="Antraštė 1 Diagrama"/>
    <w:basedOn w:val="Numatytasispastraiposriftas"/>
    <w:link w:val="Antrat1"/>
    <w:uiPriority w:val="9"/>
    <w:rsid w:val="00F51FB7"/>
    <w:rPr>
      <w:rFonts w:asciiTheme="majorHAnsi" w:eastAsiaTheme="majorEastAsia" w:hAnsiTheme="majorHAnsi" w:cstheme="majorBidi"/>
      <w:color w:val="365F91" w:themeColor="accent1" w:themeShade="BF"/>
      <w:sz w:val="32"/>
      <w:szCs w:val="32"/>
    </w:rPr>
  </w:style>
  <w:style w:type="character" w:styleId="Grietas">
    <w:name w:val="Strong"/>
    <w:basedOn w:val="Numatytasispastraiposriftas"/>
    <w:uiPriority w:val="22"/>
    <w:qFormat/>
    <w:rsid w:val="00093DB0"/>
    <w:rPr>
      <w:b/>
      <w:bCs/>
    </w:rPr>
  </w:style>
  <w:style w:type="paragraph" w:styleId="prastasiniatinklio">
    <w:name w:val="Normal (Web)"/>
    <w:basedOn w:val="prastasis"/>
    <w:uiPriority w:val="99"/>
    <w:semiHidden/>
    <w:unhideWhenUsed/>
    <w:rsid w:val="000970E9"/>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6714">
      <w:bodyDiv w:val="1"/>
      <w:marLeft w:val="0"/>
      <w:marRight w:val="0"/>
      <w:marTop w:val="0"/>
      <w:marBottom w:val="0"/>
      <w:divBdr>
        <w:top w:val="none" w:sz="0" w:space="0" w:color="auto"/>
        <w:left w:val="none" w:sz="0" w:space="0" w:color="auto"/>
        <w:bottom w:val="none" w:sz="0" w:space="0" w:color="auto"/>
        <w:right w:val="none" w:sz="0" w:space="0" w:color="auto"/>
      </w:divBdr>
      <w:divsChild>
        <w:div w:id="2029330766">
          <w:marLeft w:val="0"/>
          <w:marRight w:val="0"/>
          <w:marTop w:val="90"/>
          <w:marBottom w:val="0"/>
          <w:divBdr>
            <w:top w:val="none" w:sz="0" w:space="0" w:color="auto"/>
            <w:left w:val="none" w:sz="0" w:space="0" w:color="auto"/>
            <w:bottom w:val="none" w:sz="0" w:space="0" w:color="auto"/>
            <w:right w:val="none" w:sz="0" w:space="0" w:color="auto"/>
          </w:divBdr>
        </w:div>
        <w:div w:id="1193954251">
          <w:marLeft w:val="0"/>
          <w:marRight w:val="0"/>
          <w:marTop w:val="600"/>
          <w:marBottom w:val="600"/>
          <w:divBdr>
            <w:top w:val="none" w:sz="0" w:space="0" w:color="auto"/>
            <w:left w:val="none" w:sz="0" w:space="0" w:color="auto"/>
            <w:bottom w:val="none" w:sz="0" w:space="0" w:color="auto"/>
            <w:right w:val="none" w:sz="0" w:space="0" w:color="auto"/>
          </w:divBdr>
        </w:div>
      </w:divsChild>
    </w:div>
    <w:div w:id="1974363158">
      <w:bodyDiv w:val="1"/>
      <w:marLeft w:val="0"/>
      <w:marRight w:val="0"/>
      <w:marTop w:val="0"/>
      <w:marBottom w:val="0"/>
      <w:divBdr>
        <w:top w:val="none" w:sz="0" w:space="0" w:color="auto"/>
        <w:left w:val="none" w:sz="0" w:space="0" w:color="auto"/>
        <w:bottom w:val="none" w:sz="0" w:space="0" w:color="auto"/>
        <w:right w:val="none" w:sz="0" w:space="0" w:color="auto"/>
      </w:divBdr>
    </w:div>
    <w:div w:id="2032873380">
      <w:bodyDiv w:val="1"/>
      <w:marLeft w:val="0"/>
      <w:marRight w:val="0"/>
      <w:marTop w:val="0"/>
      <w:marBottom w:val="0"/>
      <w:divBdr>
        <w:top w:val="none" w:sz="0" w:space="0" w:color="auto"/>
        <w:left w:val="none" w:sz="0" w:space="0" w:color="auto"/>
        <w:bottom w:val="none" w:sz="0" w:space="0" w:color="auto"/>
        <w:right w:val="none" w:sz="0" w:space="0" w:color="auto"/>
      </w:divBdr>
      <w:divsChild>
        <w:div w:id="1977568428">
          <w:marLeft w:val="0"/>
          <w:marRight w:val="0"/>
          <w:marTop w:val="0"/>
          <w:marBottom w:val="0"/>
          <w:divBdr>
            <w:top w:val="none" w:sz="0" w:space="0" w:color="auto"/>
            <w:left w:val="none" w:sz="0" w:space="0" w:color="auto"/>
            <w:bottom w:val="none" w:sz="0" w:space="0" w:color="auto"/>
            <w:right w:val="none" w:sz="0" w:space="0" w:color="auto"/>
          </w:divBdr>
          <w:divsChild>
            <w:div w:id="2068063027">
              <w:marLeft w:val="0"/>
              <w:marRight w:val="0"/>
              <w:marTop w:val="0"/>
              <w:marBottom w:val="0"/>
              <w:divBdr>
                <w:top w:val="none" w:sz="0" w:space="0" w:color="auto"/>
                <w:left w:val="none" w:sz="0" w:space="0" w:color="auto"/>
                <w:bottom w:val="none" w:sz="0" w:space="0" w:color="auto"/>
                <w:right w:val="none" w:sz="0" w:space="0" w:color="auto"/>
              </w:divBdr>
              <w:divsChild>
                <w:div w:id="1272321496">
                  <w:marLeft w:val="0"/>
                  <w:marRight w:val="0"/>
                  <w:marTop w:val="0"/>
                  <w:marBottom w:val="0"/>
                  <w:divBdr>
                    <w:top w:val="none" w:sz="0" w:space="0" w:color="auto"/>
                    <w:left w:val="none" w:sz="0" w:space="0" w:color="auto"/>
                    <w:bottom w:val="none" w:sz="0" w:space="0" w:color="auto"/>
                    <w:right w:val="none" w:sz="0" w:space="0" w:color="auto"/>
                  </w:divBdr>
                  <w:divsChild>
                    <w:div w:id="1025786186">
                      <w:marLeft w:val="0"/>
                      <w:marRight w:val="0"/>
                      <w:marTop w:val="0"/>
                      <w:marBottom w:val="0"/>
                      <w:divBdr>
                        <w:top w:val="none" w:sz="0" w:space="0" w:color="auto"/>
                        <w:left w:val="none" w:sz="0" w:space="0" w:color="auto"/>
                        <w:bottom w:val="none" w:sz="0" w:space="0" w:color="auto"/>
                        <w:right w:val="none" w:sz="0" w:space="0" w:color="auto"/>
                      </w:divBdr>
                      <w:divsChild>
                        <w:div w:id="652026454">
                          <w:marLeft w:val="0"/>
                          <w:marRight w:val="0"/>
                          <w:marTop w:val="45"/>
                          <w:marBottom w:val="0"/>
                          <w:divBdr>
                            <w:top w:val="none" w:sz="0" w:space="0" w:color="auto"/>
                            <w:left w:val="none" w:sz="0" w:space="0" w:color="auto"/>
                            <w:bottom w:val="none" w:sz="0" w:space="0" w:color="auto"/>
                            <w:right w:val="none" w:sz="0" w:space="0" w:color="auto"/>
                          </w:divBdr>
                          <w:divsChild>
                            <w:div w:id="1512913668">
                              <w:marLeft w:val="0"/>
                              <w:marRight w:val="0"/>
                              <w:marTop w:val="0"/>
                              <w:marBottom w:val="0"/>
                              <w:divBdr>
                                <w:top w:val="none" w:sz="0" w:space="0" w:color="auto"/>
                                <w:left w:val="none" w:sz="0" w:space="0" w:color="auto"/>
                                <w:bottom w:val="none" w:sz="0" w:space="0" w:color="auto"/>
                                <w:right w:val="none" w:sz="0" w:space="0" w:color="auto"/>
                              </w:divBdr>
                              <w:divsChild>
                                <w:div w:id="344213778">
                                  <w:marLeft w:val="2070"/>
                                  <w:marRight w:val="3810"/>
                                  <w:marTop w:val="0"/>
                                  <w:marBottom w:val="0"/>
                                  <w:divBdr>
                                    <w:top w:val="none" w:sz="0" w:space="0" w:color="auto"/>
                                    <w:left w:val="none" w:sz="0" w:space="0" w:color="auto"/>
                                    <w:bottom w:val="none" w:sz="0" w:space="0" w:color="auto"/>
                                    <w:right w:val="none" w:sz="0" w:space="0" w:color="auto"/>
                                  </w:divBdr>
                                  <w:divsChild>
                                    <w:div w:id="669794929">
                                      <w:marLeft w:val="0"/>
                                      <w:marRight w:val="0"/>
                                      <w:marTop w:val="0"/>
                                      <w:marBottom w:val="0"/>
                                      <w:divBdr>
                                        <w:top w:val="none" w:sz="0" w:space="0" w:color="auto"/>
                                        <w:left w:val="none" w:sz="0" w:space="0" w:color="auto"/>
                                        <w:bottom w:val="none" w:sz="0" w:space="0" w:color="auto"/>
                                        <w:right w:val="none" w:sz="0" w:space="0" w:color="auto"/>
                                      </w:divBdr>
                                      <w:divsChild>
                                        <w:div w:id="1485853069">
                                          <w:marLeft w:val="0"/>
                                          <w:marRight w:val="0"/>
                                          <w:marTop w:val="0"/>
                                          <w:marBottom w:val="0"/>
                                          <w:divBdr>
                                            <w:top w:val="none" w:sz="0" w:space="0" w:color="auto"/>
                                            <w:left w:val="none" w:sz="0" w:space="0" w:color="auto"/>
                                            <w:bottom w:val="none" w:sz="0" w:space="0" w:color="auto"/>
                                            <w:right w:val="none" w:sz="0" w:space="0" w:color="auto"/>
                                          </w:divBdr>
                                          <w:divsChild>
                                            <w:div w:id="1257785561">
                                              <w:marLeft w:val="0"/>
                                              <w:marRight w:val="0"/>
                                              <w:marTop w:val="0"/>
                                              <w:marBottom w:val="0"/>
                                              <w:divBdr>
                                                <w:top w:val="none" w:sz="0" w:space="0" w:color="auto"/>
                                                <w:left w:val="none" w:sz="0" w:space="0" w:color="auto"/>
                                                <w:bottom w:val="none" w:sz="0" w:space="0" w:color="auto"/>
                                                <w:right w:val="none" w:sz="0" w:space="0" w:color="auto"/>
                                              </w:divBdr>
                                              <w:divsChild>
                                                <w:div w:id="1414618454">
                                                  <w:marLeft w:val="0"/>
                                                  <w:marRight w:val="0"/>
                                                  <w:marTop w:val="0"/>
                                                  <w:marBottom w:val="0"/>
                                                  <w:divBdr>
                                                    <w:top w:val="none" w:sz="0" w:space="0" w:color="auto"/>
                                                    <w:left w:val="none" w:sz="0" w:space="0" w:color="auto"/>
                                                    <w:bottom w:val="none" w:sz="0" w:space="0" w:color="auto"/>
                                                    <w:right w:val="none" w:sz="0" w:space="0" w:color="auto"/>
                                                  </w:divBdr>
                                                  <w:divsChild>
                                                    <w:div w:id="1332753877">
                                                      <w:marLeft w:val="0"/>
                                                      <w:marRight w:val="0"/>
                                                      <w:marTop w:val="0"/>
                                                      <w:marBottom w:val="0"/>
                                                      <w:divBdr>
                                                        <w:top w:val="none" w:sz="0" w:space="0" w:color="auto"/>
                                                        <w:left w:val="none" w:sz="0" w:space="0" w:color="auto"/>
                                                        <w:bottom w:val="none" w:sz="0" w:space="0" w:color="auto"/>
                                                        <w:right w:val="none" w:sz="0" w:space="0" w:color="auto"/>
                                                      </w:divBdr>
                                                      <w:divsChild>
                                                        <w:div w:id="1530724981">
                                                          <w:marLeft w:val="0"/>
                                                          <w:marRight w:val="0"/>
                                                          <w:marTop w:val="0"/>
                                                          <w:marBottom w:val="345"/>
                                                          <w:divBdr>
                                                            <w:top w:val="none" w:sz="0" w:space="0" w:color="auto"/>
                                                            <w:left w:val="none" w:sz="0" w:space="0" w:color="auto"/>
                                                            <w:bottom w:val="none" w:sz="0" w:space="0" w:color="auto"/>
                                                            <w:right w:val="none" w:sz="0" w:space="0" w:color="auto"/>
                                                          </w:divBdr>
                                                          <w:divsChild>
                                                            <w:div w:id="607004614">
                                                              <w:marLeft w:val="0"/>
                                                              <w:marRight w:val="0"/>
                                                              <w:marTop w:val="0"/>
                                                              <w:marBottom w:val="0"/>
                                                              <w:divBdr>
                                                                <w:top w:val="none" w:sz="0" w:space="0" w:color="auto"/>
                                                                <w:left w:val="none" w:sz="0" w:space="0" w:color="auto"/>
                                                                <w:bottom w:val="none" w:sz="0" w:space="0" w:color="auto"/>
                                                                <w:right w:val="none" w:sz="0" w:space="0" w:color="auto"/>
                                                              </w:divBdr>
                                                              <w:divsChild>
                                                                <w:div w:id="1141538576">
                                                                  <w:marLeft w:val="0"/>
                                                                  <w:marRight w:val="0"/>
                                                                  <w:marTop w:val="0"/>
                                                                  <w:marBottom w:val="0"/>
                                                                  <w:divBdr>
                                                                    <w:top w:val="none" w:sz="0" w:space="0" w:color="auto"/>
                                                                    <w:left w:val="none" w:sz="0" w:space="0" w:color="auto"/>
                                                                    <w:bottom w:val="none" w:sz="0" w:space="0" w:color="auto"/>
                                                                    <w:right w:val="none" w:sz="0" w:space="0" w:color="auto"/>
                                                                  </w:divBdr>
                                                                  <w:divsChild>
                                                                    <w:div w:id="1292246917">
                                                                      <w:marLeft w:val="0"/>
                                                                      <w:marRight w:val="0"/>
                                                                      <w:marTop w:val="0"/>
                                                                      <w:marBottom w:val="0"/>
                                                                      <w:divBdr>
                                                                        <w:top w:val="none" w:sz="0" w:space="0" w:color="auto"/>
                                                                        <w:left w:val="none" w:sz="0" w:space="0" w:color="auto"/>
                                                                        <w:bottom w:val="none" w:sz="0" w:space="0" w:color="auto"/>
                                                                        <w:right w:val="none" w:sz="0" w:space="0" w:color="auto"/>
                                                                      </w:divBdr>
                                                                      <w:divsChild>
                                                                        <w:div w:id="2040546521">
                                                                          <w:marLeft w:val="0"/>
                                                                          <w:marRight w:val="0"/>
                                                                          <w:marTop w:val="0"/>
                                                                          <w:marBottom w:val="0"/>
                                                                          <w:divBdr>
                                                                            <w:top w:val="none" w:sz="0" w:space="0" w:color="auto"/>
                                                                            <w:left w:val="none" w:sz="0" w:space="0" w:color="auto"/>
                                                                            <w:bottom w:val="none" w:sz="0" w:space="0" w:color="auto"/>
                                                                            <w:right w:val="none" w:sz="0" w:space="0" w:color="auto"/>
                                                                          </w:divBdr>
                                                                          <w:divsChild>
                                                                            <w:div w:id="978338060">
                                                                              <w:marLeft w:val="0"/>
                                                                              <w:marRight w:val="0"/>
                                                                              <w:marTop w:val="0"/>
                                                                              <w:marBottom w:val="0"/>
                                                                              <w:divBdr>
                                                                                <w:top w:val="none" w:sz="0" w:space="0" w:color="auto"/>
                                                                                <w:left w:val="none" w:sz="0" w:space="0" w:color="auto"/>
                                                                                <w:bottom w:val="none" w:sz="0" w:space="0" w:color="auto"/>
                                                                                <w:right w:val="none" w:sz="0" w:space="0" w:color="auto"/>
                                                                              </w:divBdr>
                                                                              <w:divsChild>
                                                                                <w:div w:id="14438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2524</Words>
  <Characters>1439</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dc:creator>
  <cp:keywords/>
  <dc:description/>
  <cp:lastModifiedBy>user</cp:lastModifiedBy>
  <cp:revision>5</cp:revision>
  <cp:lastPrinted>2024-01-11T12:30:00Z</cp:lastPrinted>
  <dcterms:created xsi:type="dcterms:W3CDTF">2024-01-11T12:43:00Z</dcterms:created>
  <dcterms:modified xsi:type="dcterms:W3CDTF">2024-01-11T13:07:00Z</dcterms:modified>
</cp:coreProperties>
</file>